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8" w:rsidRDefault="00423CC8" w:rsidP="00C721FF">
      <w:pPr>
        <w:pStyle w:val="a4"/>
        <w:jc w:val="center"/>
        <w:rPr>
          <w:sz w:val="24"/>
        </w:rPr>
      </w:pPr>
    </w:p>
    <w:p w:rsidR="00423CC8" w:rsidRDefault="00423CC8" w:rsidP="00C721FF">
      <w:pPr>
        <w:pStyle w:val="a4"/>
        <w:jc w:val="center"/>
        <w:rPr>
          <w:sz w:val="24"/>
        </w:rPr>
      </w:pPr>
    </w:p>
    <w:p w:rsidR="00423CC8" w:rsidRDefault="00423CC8" w:rsidP="006A25AC">
      <w:pPr>
        <w:pStyle w:val="a4"/>
        <w:ind w:left="0" w:firstLine="0"/>
        <w:rPr>
          <w:sz w:val="24"/>
        </w:rPr>
      </w:pPr>
    </w:p>
    <w:p w:rsidR="00C721FF" w:rsidRDefault="005603B1" w:rsidP="00C721FF">
      <w:pPr>
        <w:pStyle w:val="a4"/>
        <w:jc w:val="center"/>
      </w:pPr>
      <w:r>
        <w:rPr>
          <w:sz w:val="24"/>
        </w:rPr>
        <w:t>П</w:t>
      </w:r>
      <w:r>
        <w:t>лан</w:t>
      </w:r>
      <w:r w:rsidR="00F73E60">
        <w:t xml:space="preserve"> </w:t>
      </w:r>
      <w:r>
        <w:t>мероприятий</w:t>
      </w:r>
      <w:r w:rsidR="00F73E60">
        <w:t xml:space="preserve"> </w:t>
      </w:r>
      <w:r>
        <w:t>по</w:t>
      </w:r>
      <w:r w:rsidR="00F73E60">
        <w:t xml:space="preserve"> </w:t>
      </w:r>
      <w:r>
        <w:t>психологической</w:t>
      </w:r>
      <w:r w:rsidR="00F73E60">
        <w:t xml:space="preserve"> </w:t>
      </w:r>
      <w:r>
        <w:t>подготовке</w:t>
      </w:r>
      <w:r w:rsidR="00F73E60">
        <w:t xml:space="preserve"> </w:t>
      </w:r>
      <w:r>
        <w:t>обучающихся</w:t>
      </w:r>
      <w:r w:rsidR="00F73E60">
        <w:t xml:space="preserve"> </w:t>
      </w:r>
      <w:r>
        <w:t>к</w:t>
      </w:r>
      <w:r w:rsidR="00F73E60">
        <w:t xml:space="preserve"> </w:t>
      </w:r>
      <w:r w:rsidR="00C721FF">
        <w:t xml:space="preserve">ГИА в МКОУ « </w:t>
      </w:r>
      <w:proofErr w:type="gramStart"/>
      <w:r w:rsidR="00C721FF">
        <w:t>Пушкинская</w:t>
      </w:r>
      <w:proofErr w:type="gramEnd"/>
      <w:r w:rsidR="00C721FF">
        <w:t xml:space="preserve"> ООШ»</w:t>
      </w:r>
    </w:p>
    <w:p w:rsidR="008577F5" w:rsidRDefault="00F73E60" w:rsidP="00C721FF">
      <w:pPr>
        <w:pStyle w:val="a4"/>
        <w:jc w:val="center"/>
      </w:pPr>
      <w:r>
        <w:t>на 2024 – 2025</w:t>
      </w:r>
      <w:r w:rsidR="00C721FF">
        <w:t xml:space="preserve"> </w:t>
      </w:r>
      <w:proofErr w:type="spellStart"/>
      <w:r w:rsidR="00C721FF">
        <w:t>уч</w:t>
      </w:r>
      <w:proofErr w:type="spellEnd"/>
      <w:r w:rsidR="00C721FF">
        <w:t>. год</w:t>
      </w:r>
    </w:p>
    <w:p w:rsidR="008577F5" w:rsidRDefault="008577F5">
      <w:pPr>
        <w:pStyle w:val="a3"/>
        <w:ind w:left="0"/>
        <w:rPr>
          <w:b/>
          <w:sz w:val="30"/>
        </w:rPr>
      </w:pPr>
    </w:p>
    <w:p w:rsidR="008577F5" w:rsidRDefault="008577F5">
      <w:pPr>
        <w:pStyle w:val="a3"/>
        <w:spacing w:before="9"/>
        <w:ind w:left="0"/>
        <w:rPr>
          <w:b/>
          <w:sz w:val="25"/>
        </w:rPr>
      </w:pPr>
    </w:p>
    <w:p w:rsidR="008577F5" w:rsidRDefault="005603B1">
      <w:pPr>
        <w:pStyle w:val="1"/>
      </w:pPr>
      <w:r>
        <w:t>Цели:</w:t>
      </w:r>
    </w:p>
    <w:p w:rsidR="008577F5" w:rsidRDefault="00F73E60">
      <w:pPr>
        <w:pStyle w:val="a5"/>
        <w:numPr>
          <w:ilvl w:val="0"/>
          <w:numId w:val="4"/>
        </w:numPr>
        <w:tabs>
          <w:tab w:val="left" w:pos="368"/>
        </w:tabs>
        <w:spacing w:line="242" w:lineRule="auto"/>
        <w:ind w:right="224" w:firstLine="0"/>
        <w:rPr>
          <w:sz w:val="24"/>
          <w:u w:val="none"/>
        </w:rPr>
      </w:pPr>
      <w:r>
        <w:rPr>
          <w:sz w:val="24"/>
          <w:u w:val="none"/>
        </w:rPr>
        <w:t>О</w:t>
      </w:r>
      <w:r w:rsidR="005603B1">
        <w:rPr>
          <w:sz w:val="24"/>
          <w:u w:val="none"/>
        </w:rPr>
        <w:t>знакомление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учащихся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психотехническими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навыками,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повышающими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эффективность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подготовки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к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экзаменам;</w:t>
      </w:r>
    </w:p>
    <w:p w:rsidR="008577F5" w:rsidRDefault="00F73E60">
      <w:pPr>
        <w:pStyle w:val="a5"/>
        <w:numPr>
          <w:ilvl w:val="0"/>
          <w:numId w:val="4"/>
        </w:numPr>
        <w:tabs>
          <w:tab w:val="left" w:pos="364"/>
        </w:tabs>
        <w:spacing w:before="5"/>
        <w:ind w:left="363" w:hanging="145"/>
        <w:rPr>
          <w:sz w:val="24"/>
          <w:u w:val="none"/>
        </w:rPr>
      </w:pPr>
      <w:r>
        <w:rPr>
          <w:sz w:val="24"/>
          <w:u w:val="none"/>
        </w:rPr>
        <w:t>Ф</w:t>
      </w:r>
      <w:r w:rsidR="005603B1">
        <w:rPr>
          <w:sz w:val="24"/>
          <w:u w:val="none"/>
        </w:rPr>
        <w:t>ормирование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и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развитие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умения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мобилизоваться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в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стрессовой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ситуации;</w:t>
      </w:r>
    </w:p>
    <w:p w:rsidR="008577F5" w:rsidRDefault="00F73E60">
      <w:pPr>
        <w:pStyle w:val="a5"/>
        <w:numPr>
          <w:ilvl w:val="0"/>
          <w:numId w:val="4"/>
        </w:numPr>
        <w:tabs>
          <w:tab w:val="left" w:pos="364"/>
        </w:tabs>
        <w:spacing w:before="17"/>
        <w:ind w:left="363" w:hanging="145"/>
        <w:rPr>
          <w:sz w:val="24"/>
          <w:u w:val="none"/>
        </w:rPr>
      </w:pPr>
      <w:r>
        <w:rPr>
          <w:sz w:val="24"/>
          <w:u w:val="none"/>
        </w:rPr>
        <w:t>Р</w:t>
      </w:r>
      <w:r w:rsidR="005603B1">
        <w:rPr>
          <w:sz w:val="24"/>
          <w:u w:val="none"/>
        </w:rPr>
        <w:t>азвитие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навыков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мыслительной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деятельности;</w:t>
      </w:r>
    </w:p>
    <w:p w:rsidR="008577F5" w:rsidRDefault="00F73E60">
      <w:pPr>
        <w:pStyle w:val="a5"/>
        <w:numPr>
          <w:ilvl w:val="0"/>
          <w:numId w:val="4"/>
        </w:numPr>
        <w:tabs>
          <w:tab w:val="left" w:pos="364"/>
        </w:tabs>
        <w:spacing w:before="12"/>
        <w:ind w:left="363" w:hanging="145"/>
        <w:rPr>
          <w:sz w:val="24"/>
          <w:u w:val="none"/>
        </w:rPr>
      </w:pPr>
      <w:r>
        <w:rPr>
          <w:sz w:val="24"/>
          <w:u w:val="none"/>
        </w:rPr>
        <w:t>Р</w:t>
      </w:r>
      <w:r w:rsidR="005603B1">
        <w:rPr>
          <w:sz w:val="24"/>
          <w:u w:val="none"/>
        </w:rPr>
        <w:t>азвитие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психологической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компетентности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педагогов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и</w:t>
      </w:r>
      <w:r>
        <w:rPr>
          <w:sz w:val="24"/>
          <w:u w:val="none"/>
        </w:rPr>
        <w:t xml:space="preserve"> </w:t>
      </w:r>
      <w:r w:rsidR="005603B1">
        <w:rPr>
          <w:sz w:val="24"/>
          <w:u w:val="none"/>
        </w:rPr>
        <w:t>родителей.</w:t>
      </w:r>
    </w:p>
    <w:p w:rsidR="008577F5" w:rsidRDefault="005603B1">
      <w:pPr>
        <w:pStyle w:val="1"/>
        <w:spacing w:before="7"/>
      </w:pPr>
      <w:r>
        <w:t>Способы</w:t>
      </w:r>
      <w:r w:rsidR="00F73E60">
        <w:t xml:space="preserve"> </w:t>
      </w:r>
      <w:r>
        <w:t>реализации</w:t>
      </w:r>
      <w:r w:rsidR="00F73E60">
        <w:t xml:space="preserve"> </w:t>
      </w:r>
      <w:r>
        <w:t>плана:</w:t>
      </w:r>
    </w:p>
    <w:p w:rsidR="008577F5" w:rsidRDefault="005603B1">
      <w:pPr>
        <w:pStyle w:val="a5"/>
        <w:numPr>
          <w:ilvl w:val="0"/>
          <w:numId w:val="3"/>
        </w:numPr>
        <w:tabs>
          <w:tab w:val="left" w:pos="464"/>
        </w:tabs>
        <w:spacing w:line="272" w:lineRule="exact"/>
        <w:rPr>
          <w:sz w:val="24"/>
          <w:u w:val="none"/>
        </w:rPr>
      </w:pPr>
      <w:r>
        <w:rPr>
          <w:sz w:val="24"/>
        </w:rPr>
        <w:t>Психологическая</w:t>
      </w:r>
      <w:r w:rsidR="00F73E60">
        <w:rPr>
          <w:sz w:val="24"/>
        </w:rPr>
        <w:t xml:space="preserve"> </w:t>
      </w:r>
      <w:r>
        <w:rPr>
          <w:sz w:val="24"/>
        </w:rPr>
        <w:t>диагностика</w:t>
      </w:r>
      <w:r>
        <w:rPr>
          <w:sz w:val="24"/>
          <w:u w:val="none"/>
        </w:rPr>
        <w:t>.</w:t>
      </w:r>
    </w:p>
    <w:p w:rsidR="008577F5" w:rsidRDefault="005603B1">
      <w:pPr>
        <w:pStyle w:val="a3"/>
        <w:spacing w:before="3" w:line="275" w:lineRule="exact"/>
        <w:jc w:val="both"/>
      </w:pPr>
      <w:proofErr w:type="gramStart"/>
      <w:r>
        <w:rPr>
          <w:i/>
        </w:rPr>
        <w:t>Цели—</w:t>
      </w:r>
      <w:r>
        <w:t>выявление</w:t>
      </w:r>
      <w:proofErr w:type="gramEnd"/>
      <w:r w:rsidR="00F73E60">
        <w:t xml:space="preserve"> </w:t>
      </w:r>
      <w:r>
        <w:t>детей</w:t>
      </w:r>
      <w:r w:rsidR="00F73E60">
        <w:t xml:space="preserve"> </w:t>
      </w:r>
      <w:r>
        <w:t>группы риска,</w:t>
      </w:r>
      <w:r w:rsidR="00F73E60">
        <w:t xml:space="preserve"> </w:t>
      </w:r>
      <w:r>
        <w:t>диагностика</w:t>
      </w:r>
      <w:r w:rsidR="00F73E60">
        <w:t xml:space="preserve"> </w:t>
      </w:r>
      <w:r>
        <w:t>уровня</w:t>
      </w:r>
      <w:r w:rsidR="00F73E60">
        <w:t xml:space="preserve"> </w:t>
      </w:r>
      <w:r>
        <w:t>тревожности.</w:t>
      </w:r>
    </w:p>
    <w:p w:rsidR="008577F5" w:rsidRDefault="005603B1">
      <w:pPr>
        <w:pStyle w:val="a3"/>
        <w:ind w:right="219" w:firstLine="57"/>
        <w:jc w:val="both"/>
      </w:pPr>
      <w:r>
        <w:t>По</w:t>
      </w:r>
      <w:r w:rsidR="00F73E60">
        <w:t xml:space="preserve"> </w:t>
      </w:r>
      <w:r>
        <w:t>результатам</w:t>
      </w:r>
      <w:r w:rsidR="00F73E60">
        <w:t xml:space="preserve"> </w:t>
      </w:r>
      <w:r>
        <w:t>проведенной</w:t>
      </w:r>
      <w:r w:rsidR="00F73E60">
        <w:t xml:space="preserve"> </w:t>
      </w:r>
      <w:r>
        <w:t>диагностики</w:t>
      </w:r>
      <w:r w:rsidR="00F73E60">
        <w:t xml:space="preserve"> </w:t>
      </w:r>
      <w:r>
        <w:t>составляется</w:t>
      </w:r>
      <w:r w:rsidR="00F73E60">
        <w:t xml:space="preserve"> </w:t>
      </w:r>
      <w:r>
        <w:t>программа</w:t>
      </w:r>
      <w:r w:rsidR="007D1CCB">
        <w:t xml:space="preserve"> </w:t>
      </w:r>
      <w:r>
        <w:t>коррекционной</w:t>
      </w:r>
      <w:r w:rsidR="007D1CCB">
        <w:t xml:space="preserve"> </w:t>
      </w:r>
      <w:r>
        <w:t>работы и программа психологического сопровождения, формируется</w:t>
      </w:r>
      <w:r w:rsidR="007D1CCB">
        <w:t xml:space="preserve"> </w:t>
      </w:r>
      <w:r>
        <w:t>группа поддержки,</w:t>
      </w:r>
      <w:r w:rsidR="007D1CCB">
        <w:t xml:space="preserve"> </w:t>
      </w:r>
      <w:proofErr w:type="gramStart"/>
      <w:r>
        <w:t>состоящую</w:t>
      </w:r>
      <w:proofErr w:type="gramEnd"/>
      <w:r w:rsidR="007D1CCB">
        <w:t xml:space="preserve"> </w:t>
      </w:r>
      <w:r>
        <w:t>из</w:t>
      </w:r>
      <w:r w:rsidR="007D1CCB">
        <w:t xml:space="preserve"> </w:t>
      </w:r>
      <w:r>
        <w:t>обучающихся,</w:t>
      </w:r>
      <w:r w:rsidR="007D1CCB">
        <w:t xml:space="preserve"> </w:t>
      </w:r>
      <w:r>
        <w:t>у</w:t>
      </w:r>
      <w:r w:rsidR="007D1CCB">
        <w:t xml:space="preserve"> </w:t>
      </w:r>
      <w:r>
        <w:t>которых</w:t>
      </w:r>
      <w:r w:rsidR="007D1CCB">
        <w:t xml:space="preserve"> </w:t>
      </w:r>
      <w:r>
        <w:t>могут</w:t>
      </w:r>
      <w:r w:rsidR="007D1CCB">
        <w:t xml:space="preserve"> </w:t>
      </w:r>
      <w:r>
        <w:t>возникнут</w:t>
      </w:r>
      <w:r w:rsidR="007D1CCB">
        <w:t>ь трудности в подготовке к экзаменам.</w:t>
      </w:r>
    </w:p>
    <w:p w:rsidR="008577F5" w:rsidRDefault="005603B1">
      <w:pPr>
        <w:pStyle w:val="a5"/>
        <w:numPr>
          <w:ilvl w:val="0"/>
          <w:numId w:val="3"/>
        </w:numPr>
        <w:tabs>
          <w:tab w:val="left" w:pos="464"/>
        </w:tabs>
        <w:jc w:val="both"/>
        <w:rPr>
          <w:sz w:val="24"/>
          <w:u w:val="none"/>
        </w:rPr>
      </w:pPr>
      <w:r>
        <w:rPr>
          <w:sz w:val="24"/>
        </w:rPr>
        <w:t>Индивидуальное</w:t>
      </w:r>
      <w:r w:rsidR="007D1CCB">
        <w:rPr>
          <w:sz w:val="24"/>
        </w:rPr>
        <w:t xml:space="preserve"> </w:t>
      </w:r>
      <w:r>
        <w:rPr>
          <w:sz w:val="24"/>
        </w:rPr>
        <w:t>и</w:t>
      </w:r>
      <w:r w:rsidR="007D1CCB">
        <w:rPr>
          <w:sz w:val="24"/>
        </w:rPr>
        <w:t xml:space="preserve"> </w:t>
      </w:r>
      <w:r>
        <w:rPr>
          <w:sz w:val="24"/>
        </w:rPr>
        <w:t>групповое</w:t>
      </w:r>
      <w:r w:rsidR="007D1CCB">
        <w:rPr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z w:val="24"/>
          <w:u w:val="none"/>
        </w:rPr>
        <w:t>.</w:t>
      </w:r>
    </w:p>
    <w:p w:rsidR="008577F5" w:rsidRDefault="005603B1">
      <w:pPr>
        <w:pStyle w:val="a3"/>
        <w:spacing w:before="3" w:line="237" w:lineRule="auto"/>
        <w:ind w:right="226"/>
        <w:jc w:val="both"/>
      </w:pPr>
      <w:proofErr w:type="gramStart"/>
      <w:r>
        <w:rPr>
          <w:i/>
        </w:rPr>
        <w:t>Цели—</w:t>
      </w:r>
      <w:r>
        <w:t>снятие</w:t>
      </w:r>
      <w:proofErr w:type="gramEnd"/>
      <w:r w:rsidR="007D1CCB">
        <w:t xml:space="preserve"> </w:t>
      </w:r>
      <w:r>
        <w:t>тревожного</w:t>
      </w:r>
      <w:r w:rsidR="007D1CCB">
        <w:t xml:space="preserve"> </w:t>
      </w:r>
      <w:r>
        <w:t>состояния,</w:t>
      </w:r>
      <w:r w:rsidR="007D1CCB">
        <w:t xml:space="preserve"> </w:t>
      </w:r>
      <w:r>
        <w:t>обучение</w:t>
      </w:r>
      <w:r w:rsidR="007D1CCB">
        <w:t xml:space="preserve"> </w:t>
      </w:r>
      <w:r>
        <w:t>контролю</w:t>
      </w:r>
      <w:r w:rsidR="007D1CCB">
        <w:t xml:space="preserve"> </w:t>
      </w:r>
      <w:r>
        <w:t>стрессовых</w:t>
      </w:r>
      <w:r w:rsidR="007D1CCB">
        <w:t xml:space="preserve"> </w:t>
      </w:r>
      <w:r>
        <w:t>проявлений,</w:t>
      </w:r>
      <w:r w:rsidR="007D1CCB">
        <w:t xml:space="preserve"> </w:t>
      </w:r>
      <w:r>
        <w:t>решение когнитивных</w:t>
      </w:r>
      <w:r w:rsidR="007D1CCB">
        <w:t xml:space="preserve"> </w:t>
      </w:r>
      <w:r>
        <w:t>или</w:t>
      </w:r>
      <w:r w:rsidR="007D1CCB">
        <w:t xml:space="preserve"> ли</w:t>
      </w:r>
      <w:r>
        <w:t>чностных</w:t>
      </w:r>
      <w:r w:rsidR="007D1CCB">
        <w:t xml:space="preserve"> </w:t>
      </w:r>
      <w:r>
        <w:t>трудностей.</w:t>
      </w:r>
    </w:p>
    <w:p w:rsidR="008577F5" w:rsidRDefault="005603B1">
      <w:pPr>
        <w:pStyle w:val="a3"/>
        <w:spacing w:before="6" w:line="237" w:lineRule="auto"/>
        <w:ind w:right="221"/>
        <w:jc w:val="both"/>
      </w:pPr>
      <w:r>
        <w:t>Консультированиепомогаетвпреодолениитрудностейиразвитиенавыков,способствующихэффективнойсдачеГИА.</w:t>
      </w:r>
    </w:p>
    <w:p w:rsidR="008577F5" w:rsidRDefault="005603B1">
      <w:pPr>
        <w:pStyle w:val="a5"/>
        <w:numPr>
          <w:ilvl w:val="0"/>
          <w:numId w:val="3"/>
        </w:numPr>
        <w:tabs>
          <w:tab w:val="left" w:pos="464"/>
        </w:tabs>
        <w:spacing w:before="3" w:line="275" w:lineRule="exact"/>
        <w:jc w:val="both"/>
        <w:rPr>
          <w:sz w:val="24"/>
          <w:u w:val="none"/>
        </w:rPr>
      </w:pPr>
      <w:r>
        <w:rPr>
          <w:sz w:val="24"/>
        </w:rPr>
        <w:t>Тренинговыезанятия.</w:t>
      </w:r>
    </w:p>
    <w:p w:rsidR="008577F5" w:rsidRDefault="005603B1">
      <w:pPr>
        <w:pStyle w:val="a3"/>
        <w:spacing w:line="242" w:lineRule="auto"/>
      </w:pPr>
      <w:r>
        <w:rPr>
          <w:i/>
        </w:rPr>
        <w:t>Цели —</w:t>
      </w:r>
      <w:r>
        <w:t>преодоление стрессовогосостояния,ознакомлениес процедуройсдачиэкзаменов,выработкаиндивидуальногостиляподготовкикэкзаменам.</w:t>
      </w:r>
    </w:p>
    <w:p w:rsidR="008577F5" w:rsidRDefault="005603B1">
      <w:pPr>
        <w:pStyle w:val="a5"/>
        <w:numPr>
          <w:ilvl w:val="0"/>
          <w:numId w:val="3"/>
        </w:numPr>
        <w:tabs>
          <w:tab w:val="left" w:pos="464"/>
        </w:tabs>
        <w:spacing w:line="271" w:lineRule="exact"/>
        <w:rPr>
          <w:sz w:val="24"/>
          <w:u w:val="none"/>
        </w:rPr>
      </w:pPr>
      <w:r>
        <w:rPr>
          <w:sz w:val="24"/>
        </w:rPr>
        <w:t>Информационнаяподдержка.</w:t>
      </w:r>
    </w:p>
    <w:p w:rsidR="008577F5" w:rsidRDefault="005603B1">
      <w:pPr>
        <w:pStyle w:val="a3"/>
        <w:spacing w:before="2"/>
      </w:pPr>
      <w:r>
        <w:t>Включаетсоставлениебуклетов,памяток,брошюр, информационныхстендов.</w:t>
      </w:r>
    </w:p>
    <w:p w:rsidR="008577F5" w:rsidRDefault="005603B1">
      <w:pPr>
        <w:pStyle w:val="1"/>
        <w:spacing w:before="2" w:line="275" w:lineRule="exact"/>
      </w:pPr>
      <w:r>
        <w:t>Основныенаправленияработысродителями:</w:t>
      </w:r>
    </w:p>
    <w:p w:rsidR="008577F5" w:rsidRDefault="005603B1">
      <w:pPr>
        <w:pStyle w:val="a5"/>
        <w:numPr>
          <w:ilvl w:val="0"/>
          <w:numId w:val="2"/>
        </w:numPr>
        <w:tabs>
          <w:tab w:val="left" w:pos="464"/>
        </w:tabs>
        <w:spacing w:line="274" w:lineRule="exact"/>
        <w:rPr>
          <w:sz w:val="24"/>
          <w:u w:val="none"/>
        </w:rPr>
      </w:pPr>
      <w:r>
        <w:rPr>
          <w:sz w:val="24"/>
        </w:rPr>
        <w:t>Индивидуальноеигрупповоеконсультирование</w:t>
      </w:r>
      <w:r>
        <w:rPr>
          <w:sz w:val="24"/>
          <w:u w:val="none"/>
        </w:rPr>
        <w:t>.</w:t>
      </w:r>
    </w:p>
    <w:p w:rsidR="008577F5" w:rsidRDefault="005603B1">
      <w:pPr>
        <w:pStyle w:val="a3"/>
        <w:ind w:right="218"/>
        <w:jc w:val="both"/>
      </w:pPr>
      <w:r>
        <w:rPr>
          <w:i/>
        </w:rPr>
        <w:t xml:space="preserve">Цель — </w:t>
      </w:r>
      <w:r>
        <w:t>оказание психологической помощи тревожным родителям для предотвращенияпереносатревожногоэмоциональногосостояниянавыпускника.Крометого,консультации позволят родителям узнать, как справиться со стрессом, помочь ребенкупередэкзаменом,как выстроитьстратегиюподготовки</w:t>
      </w:r>
      <w:r w:rsidR="00C721FF">
        <w:t>к</w:t>
      </w:r>
      <w:r>
        <w:t>ГИА.</w:t>
      </w:r>
    </w:p>
    <w:p w:rsidR="008577F5" w:rsidRDefault="005603B1">
      <w:pPr>
        <w:pStyle w:val="a5"/>
        <w:numPr>
          <w:ilvl w:val="0"/>
          <w:numId w:val="2"/>
        </w:numPr>
        <w:tabs>
          <w:tab w:val="left" w:pos="464"/>
        </w:tabs>
        <w:spacing w:line="275" w:lineRule="exact"/>
        <w:jc w:val="both"/>
        <w:rPr>
          <w:sz w:val="24"/>
          <w:u w:val="none"/>
        </w:rPr>
      </w:pPr>
      <w:r>
        <w:rPr>
          <w:sz w:val="24"/>
        </w:rPr>
        <w:t>Участиевродительскихсобраниях</w:t>
      </w:r>
      <w:r>
        <w:rPr>
          <w:sz w:val="24"/>
          <w:u w:val="none"/>
        </w:rPr>
        <w:t>.</w:t>
      </w:r>
    </w:p>
    <w:p w:rsidR="008577F5" w:rsidRDefault="005603B1">
      <w:pPr>
        <w:pStyle w:val="a3"/>
        <w:spacing w:line="242" w:lineRule="auto"/>
        <w:ind w:right="219"/>
        <w:jc w:val="both"/>
      </w:pPr>
      <w:r>
        <w:rPr>
          <w:i/>
        </w:rPr>
        <w:t>Цель—</w:t>
      </w:r>
      <w:r>
        <w:t>информированиеродителейоработе,котораяпроводитсявобразовательнойорганизацииврамкахподготовкикГИА.</w:t>
      </w:r>
    </w:p>
    <w:p w:rsidR="008577F5" w:rsidRDefault="005603B1">
      <w:pPr>
        <w:pStyle w:val="a3"/>
        <w:ind w:right="221"/>
        <w:jc w:val="both"/>
      </w:pPr>
      <w:r>
        <w:t>Примерные темы выступлений: «Чем родители могут помочь своему ребенку в периодподготовки», «Как подготовиться к экзамену вне школы», «Формирование позитивногонастрояперед экзаменом»,«Организациярежимадня»ит. п.</w:t>
      </w:r>
    </w:p>
    <w:p w:rsidR="008577F5" w:rsidRDefault="005603B1">
      <w:pPr>
        <w:pStyle w:val="a5"/>
        <w:numPr>
          <w:ilvl w:val="0"/>
          <w:numId w:val="2"/>
        </w:numPr>
        <w:tabs>
          <w:tab w:val="left" w:pos="464"/>
        </w:tabs>
        <w:spacing w:line="275" w:lineRule="exact"/>
        <w:jc w:val="both"/>
        <w:rPr>
          <w:sz w:val="24"/>
          <w:u w:val="none"/>
        </w:rPr>
      </w:pPr>
      <w:r>
        <w:rPr>
          <w:sz w:val="24"/>
        </w:rPr>
        <w:t>Информационнаяподдержка.</w:t>
      </w:r>
    </w:p>
    <w:p w:rsidR="008577F5" w:rsidRDefault="005603B1">
      <w:pPr>
        <w:pStyle w:val="a3"/>
        <w:spacing w:line="275" w:lineRule="exact"/>
      </w:pPr>
      <w:r>
        <w:t>Составлениеивыпускинформационныхматериаловпоразличнымтемам,например:</w:t>
      </w:r>
    </w:p>
    <w:p w:rsidR="008577F5" w:rsidRDefault="005603B1">
      <w:pPr>
        <w:pStyle w:val="a3"/>
      </w:pPr>
      <w:r>
        <w:t>«Советы психолога»,«Наканунеэкзамена»и т.п.</w:t>
      </w:r>
    </w:p>
    <w:p w:rsidR="008577F5" w:rsidRDefault="005603B1">
      <w:pPr>
        <w:pStyle w:val="1"/>
        <w:tabs>
          <w:tab w:val="left" w:pos="1659"/>
          <w:tab w:val="left" w:pos="3415"/>
          <w:tab w:val="left" w:pos="4539"/>
          <w:tab w:val="left" w:pos="4971"/>
          <w:tab w:val="left" w:pos="8345"/>
        </w:tabs>
        <w:spacing w:line="242" w:lineRule="auto"/>
        <w:ind w:right="219"/>
      </w:pPr>
      <w:r>
        <w:t>Основные</w:t>
      </w:r>
      <w:r>
        <w:tab/>
        <w:t>направления</w:t>
      </w:r>
      <w:r>
        <w:tab/>
        <w:t>работы</w:t>
      </w:r>
      <w:r>
        <w:tab/>
        <w:t>с</w:t>
      </w:r>
      <w:r>
        <w:tab/>
        <w:t>учителями-предметниками,</w:t>
      </w:r>
      <w:r>
        <w:tab/>
      </w:r>
      <w:r>
        <w:rPr>
          <w:spacing w:val="-1"/>
        </w:rPr>
        <w:t>классными</w:t>
      </w:r>
      <w:r>
        <w:t>руководителями:</w:t>
      </w:r>
    </w:p>
    <w:p w:rsidR="008577F5" w:rsidRDefault="005603B1">
      <w:pPr>
        <w:pStyle w:val="a5"/>
        <w:numPr>
          <w:ilvl w:val="0"/>
          <w:numId w:val="1"/>
        </w:numPr>
        <w:tabs>
          <w:tab w:val="left" w:pos="464"/>
        </w:tabs>
        <w:spacing w:line="266" w:lineRule="exact"/>
        <w:rPr>
          <w:sz w:val="24"/>
          <w:u w:val="none"/>
        </w:rPr>
      </w:pPr>
      <w:r>
        <w:rPr>
          <w:sz w:val="24"/>
        </w:rPr>
        <w:t>Индивидуальноеигрупповоеконсультирование</w:t>
      </w:r>
      <w:r>
        <w:rPr>
          <w:sz w:val="24"/>
          <w:u w:val="none"/>
        </w:rPr>
        <w:t>.</w:t>
      </w:r>
    </w:p>
    <w:p w:rsidR="008577F5" w:rsidRDefault="005603B1">
      <w:pPr>
        <w:pStyle w:val="a3"/>
        <w:spacing w:before="14" w:line="237" w:lineRule="auto"/>
        <w:ind w:right="217"/>
        <w:jc w:val="both"/>
      </w:pPr>
      <w:r>
        <w:rPr>
          <w:i/>
        </w:rPr>
        <w:t>Цели</w:t>
      </w:r>
      <w:r>
        <w:rPr>
          <w:rFonts w:ascii="Calibri" w:hAnsi="Calibri"/>
          <w:i/>
        </w:rPr>
        <w:t>—</w:t>
      </w:r>
      <w:r>
        <w:t>оказаниеметодическойпомощипедагогамвформированиеуобучающихсяпозитивногоотношениякитоговойаттестации,вориентацииучениковнацеленаправленнуюдеятельность,необходимуюдляуспешногопрохожденияитоговойаттестации.</w:t>
      </w:r>
    </w:p>
    <w:p w:rsidR="008577F5" w:rsidRDefault="005603B1">
      <w:pPr>
        <w:pStyle w:val="a5"/>
        <w:numPr>
          <w:ilvl w:val="0"/>
          <w:numId w:val="1"/>
        </w:numPr>
        <w:tabs>
          <w:tab w:val="left" w:pos="402"/>
        </w:tabs>
        <w:spacing w:line="242" w:lineRule="auto"/>
        <w:ind w:left="219" w:right="218" w:firstLine="0"/>
        <w:jc w:val="both"/>
        <w:rPr>
          <w:sz w:val="24"/>
          <w:u w:val="none"/>
        </w:rPr>
      </w:pPr>
      <w:r>
        <w:rPr>
          <w:sz w:val="24"/>
        </w:rPr>
        <w:t>Участиевмалыхпедагогическихсоветах,заседанияхметодическогообъединенияклассныхр</w:t>
      </w:r>
      <w:r>
        <w:rPr>
          <w:sz w:val="24"/>
        </w:rPr>
        <w:lastRenderedPageBreak/>
        <w:t>уководителей</w:t>
      </w:r>
      <w:r>
        <w:rPr>
          <w:sz w:val="24"/>
          <w:u w:val="none"/>
        </w:rPr>
        <w:t>.</w:t>
      </w:r>
    </w:p>
    <w:p w:rsidR="008577F5" w:rsidRDefault="005603B1">
      <w:pPr>
        <w:pStyle w:val="a3"/>
        <w:spacing w:before="3" w:line="237" w:lineRule="auto"/>
        <w:ind w:right="223"/>
        <w:jc w:val="both"/>
      </w:pPr>
      <w:r>
        <w:rPr>
          <w:i/>
        </w:rPr>
        <w:t xml:space="preserve">Цели </w:t>
      </w:r>
      <w:r>
        <w:rPr>
          <w:rFonts w:ascii="Calibri" w:hAnsi="Calibri"/>
          <w:i/>
        </w:rPr>
        <w:t xml:space="preserve">— </w:t>
      </w:r>
      <w:r>
        <w:t>информирование педагогических работников,   работающих в выпускных классахс результатамидиагностикипопсихологической готовности обучающихсяк итоговойаттестации</w:t>
      </w:r>
      <w:proofErr w:type="gramStart"/>
      <w:r>
        <w:t>;р</w:t>
      </w:r>
      <w:proofErr w:type="gramEnd"/>
      <w:r>
        <w:t>екомендации по работе с обучающимися испытывающих трудности приподготовке китоговойаттестации.</w:t>
      </w:r>
    </w:p>
    <w:p w:rsidR="008577F5" w:rsidRDefault="008577F5">
      <w:pPr>
        <w:spacing w:line="237" w:lineRule="auto"/>
        <w:jc w:val="both"/>
        <w:sectPr w:rsidR="008577F5">
          <w:type w:val="continuous"/>
          <w:pgSz w:w="11900" w:h="16840"/>
          <w:pgMar w:top="620" w:right="620" w:bottom="280" w:left="1480" w:header="720" w:footer="720" w:gutter="0"/>
          <w:cols w:space="720"/>
        </w:sectPr>
      </w:pPr>
    </w:p>
    <w:p w:rsidR="008577F5" w:rsidRDefault="005603B1">
      <w:pPr>
        <w:pStyle w:val="1"/>
        <w:spacing w:before="76" w:line="237" w:lineRule="auto"/>
        <w:ind w:left="4270" w:right="1079" w:hanging="2765"/>
      </w:pPr>
      <w:r>
        <w:lastRenderedPageBreak/>
        <w:t xml:space="preserve">План работы по психологической подготовке обучающихсякГИА </w:t>
      </w:r>
    </w:p>
    <w:p w:rsidR="008577F5" w:rsidRDefault="008577F5">
      <w:pPr>
        <w:pStyle w:val="a3"/>
        <w:ind w:left="0"/>
        <w:rPr>
          <w:b/>
          <w:sz w:val="20"/>
        </w:rPr>
      </w:pPr>
    </w:p>
    <w:p w:rsidR="008577F5" w:rsidRDefault="008577F5">
      <w:pPr>
        <w:pStyle w:val="a3"/>
        <w:spacing w:before="7"/>
        <w:ind w:left="0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54"/>
        <w:gridCol w:w="1560"/>
        <w:gridCol w:w="2789"/>
        <w:gridCol w:w="1992"/>
      </w:tblGrid>
      <w:tr w:rsidR="008577F5">
        <w:trPr>
          <w:trHeight w:val="825"/>
        </w:trPr>
        <w:tc>
          <w:tcPr>
            <w:tcW w:w="677" w:type="dxa"/>
          </w:tcPr>
          <w:p w:rsidR="008577F5" w:rsidRDefault="005603B1">
            <w:pPr>
              <w:pStyle w:val="TableParagraph"/>
              <w:spacing w:line="237" w:lineRule="auto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54" w:type="dxa"/>
          </w:tcPr>
          <w:p w:rsidR="008577F5" w:rsidRDefault="005603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Содержаниеработы</w:t>
            </w:r>
          </w:p>
        </w:tc>
        <w:tc>
          <w:tcPr>
            <w:tcW w:w="1560" w:type="dxa"/>
          </w:tcPr>
          <w:p w:rsidR="008577F5" w:rsidRDefault="005603B1">
            <w:pPr>
              <w:pStyle w:val="TableParagraph"/>
              <w:spacing w:line="237" w:lineRule="auto"/>
              <w:ind w:left="109" w:righ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Срокивыполнени</w:t>
            </w:r>
            <w:proofErr w:type="spellEnd"/>
          </w:p>
          <w:p w:rsidR="008577F5" w:rsidRDefault="005603B1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я</w:t>
            </w:r>
          </w:p>
        </w:tc>
        <w:tc>
          <w:tcPr>
            <w:tcW w:w="2789" w:type="dxa"/>
          </w:tcPr>
          <w:p w:rsidR="008577F5" w:rsidRDefault="005603B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Формаработы</w:t>
            </w:r>
          </w:p>
        </w:tc>
        <w:tc>
          <w:tcPr>
            <w:tcW w:w="1992" w:type="dxa"/>
          </w:tcPr>
          <w:p w:rsidR="008577F5" w:rsidRDefault="005603B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77F5">
        <w:trPr>
          <w:trHeight w:val="1103"/>
        </w:trPr>
        <w:tc>
          <w:tcPr>
            <w:tcW w:w="677" w:type="dxa"/>
          </w:tcPr>
          <w:p w:rsidR="008577F5" w:rsidRDefault="00560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4" w:type="dxa"/>
          </w:tcPr>
          <w:p w:rsidR="008577F5" w:rsidRDefault="00560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Выступлениепотеме</w:t>
            </w:r>
          </w:p>
          <w:p w:rsidR="008577F5" w:rsidRDefault="005603B1">
            <w:pPr>
              <w:pStyle w:val="TableParagraph"/>
              <w:spacing w:before="4" w:line="237" w:lineRule="auto"/>
              <w:ind w:right="444"/>
              <w:rPr>
                <w:sz w:val="24"/>
              </w:rPr>
            </w:pPr>
            <w:r>
              <w:rPr>
                <w:sz w:val="24"/>
              </w:rPr>
              <w:t>«Как помочь детям</w:t>
            </w:r>
            <w:r w:rsidR="00F73E6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 w:rsidR="00F73E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577F5" w:rsidRDefault="005603B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экзаменам»</w:t>
            </w:r>
          </w:p>
        </w:tc>
        <w:tc>
          <w:tcPr>
            <w:tcW w:w="1560" w:type="dxa"/>
          </w:tcPr>
          <w:p w:rsidR="008577F5" w:rsidRDefault="005603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89" w:type="dxa"/>
          </w:tcPr>
          <w:p w:rsidR="008577F5" w:rsidRDefault="005603B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Родительскоесобрание.</w:t>
            </w:r>
          </w:p>
          <w:p w:rsidR="00423CC8" w:rsidRDefault="00423CC8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992" w:type="dxa"/>
          </w:tcPr>
          <w:p w:rsidR="008577F5" w:rsidRDefault="00C721FF">
            <w:pPr>
              <w:pStyle w:val="TableParagraph"/>
              <w:spacing w:line="242" w:lineRule="auto"/>
              <w:ind w:left="109" w:right="9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423CC8" w:rsidRPr="00423CC8">
        <w:trPr>
          <w:trHeight w:val="1382"/>
        </w:trPr>
        <w:tc>
          <w:tcPr>
            <w:tcW w:w="677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554" w:type="dxa"/>
          </w:tcPr>
          <w:p w:rsidR="008577F5" w:rsidRPr="00423CC8" w:rsidRDefault="005603B1">
            <w:pPr>
              <w:pStyle w:val="TableParagraph"/>
              <w:spacing w:line="240" w:lineRule="auto"/>
              <w:ind w:right="537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Методические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рекомендации для</w:t>
            </w:r>
            <w:r w:rsidR="00F73E60">
              <w:rPr>
                <w:color w:val="000000" w:themeColor="text1"/>
                <w:sz w:val="24"/>
              </w:rPr>
              <w:t xml:space="preserve">  </w:t>
            </w:r>
            <w:r w:rsidRPr="00423CC8">
              <w:rPr>
                <w:color w:val="000000" w:themeColor="text1"/>
                <w:sz w:val="24"/>
              </w:rPr>
              <w:t>родителей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выпускников.</w:t>
            </w:r>
          </w:p>
          <w:p w:rsidR="008577F5" w:rsidRPr="00423CC8" w:rsidRDefault="005603B1">
            <w:pPr>
              <w:pStyle w:val="TableParagraph"/>
              <w:spacing w:line="266" w:lineRule="exact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Памятка.</w:t>
            </w:r>
          </w:p>
        </w:tc>
        <w:tc>
          <w:tcPr>
            <w:tcW w:w="1560" w:type="dxa"/>
          </w:tcPr>
          <w:p w:rsidR="008577F5" w:rsidRPr="00423CC8" w:rsidRDefault="005603B1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2789" w:type="dxa"/>
          </w:tcPr>
          <w:p w:rsidR="008577F5" w:rsidRDefault="005603B1">
            <w:pPr>
              <w:pStyle w:val="TableParagraph"/>
              <w:spacing w:line="240" w:lineRule="auto"/>
              <w:ind w:left="104" w:right="151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Информационныематериалывпечатномвиде(буклеты,памятки)</w:t>
            </w:r>
          </w:p>
          <w:p w:rsidR="00423CC8" w:rsidRPr="00423CC8" w:rsidRDefault="00423CC8">
            <w:pPr>
              <w:pStyle w:val="TableParagraph"/>
              <w:spacing w:line="240" w:lineRule="auto"/>
              <w:ind w:left="104" w:right="151"/>
              <w:rPr>
                <w:color w:val="000000" w:themeColor="text1"/>
                <w:sz w:val="24"/>
              </w:rPr>
            </w:pPr>
          </w:p>
        </w:tc>
        <w:tc>
          <w:tcPr>
            <w:tcW w:w="1992" w:type="dxa"/>
          </w:tcPr>
          <w:p w:rsidR="008577F5" w:rsidRPr="00423CC8" w:rsidRDefault="005603B1">
            <w:pPr>
              <w:pStyle w:val="TableParagraph"/>
              <w:spacing w:line="242" w:lineRule="auto"/>
              <w:ind w:left="109" w:right="911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Педагог-психолог</w:t>
            </w:r>
            <w:r w:rsidR="00C721FF" w:rsidRPr="00423CC8">
              <w:rPr>
                <w:color w:val="000000" w:themeColor="text1"/>
                <w:sz w:val="24"/>
              </w:rPr>
              <w:t xml:space="preserve"> (зональный)</w:t>
            </w:r>
          </w:p>
        </w:tc>
      </w:tr>
      <w:tr w:rsidR="00423CC8" w:rsidRPr="00423CC8">
        <w:trPr>
          <w:trHeight w:val="1377"/>
        </w:trPr>
        <w:tc>
          <w:tcPr>
            <w:tcW w:w="677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554" w:type="dxa"/>
          </w:tcPr>
          <w:p w:rsidR="008577F5" w:rsidRPr="00423CC8" w:rsidRDefault="005603B1">
            <w:pPr>
              <w:pStyle w:val="TableParagraph"/>
              <w:spacing w:line="240" w:lineRule="auto"/>
              <w:ind w:right="645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Диагностика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23CC8">
              <w:rPr>
                <w:color w:val="000000" w:themeColor="text1"/>
                <w:sz w:val="24"/>
              </w:rPr>
              <w:t>психологическойготовности</w:t>
            </w:r>
            <w:proofErr w:type="spellEnd"/>
            <w:r w:rsidR="00F73E6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23CC8">
              <w:rPr>
                <w:color w:val="000000" w:themeColor="text1"/>
                <w:sz w:val="24"/>
              </w:rPr>
              <w:t>обучающихся</w:t>
            </w:r>
            <w:proofErr w:type="gramEnd"/>
            <w:r w:rsidRPr="00423CC8">
              <w:rPr>
                <w:color w:val="000000" w:themeColor="text1"/>
                <w:sz w:val="24"/>
              </w:rPr>
              <w:t xml:space="preserve"> к</w:t>
            </w:r>
          </w:p>
          <w:p w:rsidR="008577F5" w:rsidRPr="00423CC8" w:rsidRDefault="00F73E60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И</w:t>
            </w:r>
            <w:r w:rsidR="005603B1" w:rsidRPr="00423CC8">
              <w:rPr>
                <w:color w:val="000000" w:themeColor="text1"/>
                <w:sz w:val="24"/>
              </w:rPr>
              <w:t>тоговой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03B1" w:rsidRPr="00423CC8">
              <w:rPr>
                <w:color w:val="000000" w:themeColor="text1"/>
                <w:sz w:val="24"/>
              </w:rPr>
              <w:t>аттестации</w:t>
            </w:r>
          </w:p>
        </w:tc>
        <w:tc>
          <w:tcPr>
            <w:tcW w:w="1560" w:type="dxa"/>
          </w:tcPr>
          <w:p w:rsidR="008577F5" w:rsidRPr="00423CC8" w:rsidRDefault="005603B1">
            <w:pPr>
              <w:pStyle w:val="TableParagraph"/>
              <w:spacing w:line="237" w:lineRule="auto"/>
              <w:ind w:left="109" w:right="492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pacing w:val="-1"/>
                <w:sz w:val="24"/>
              </w:rPr>
              <w:t>Октябрь-</w:t>
            </w:r>
            <w:r w:rsidRPr="00423CC8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2789" w:type="dxa"/>
          </w:tcPr>
          <w:p w:rsidR="008577F5" w:rsidRDefault="005603B1">
            <w:pPr>
              <w:pStyle w:val="TableParagraph"/>
              <w:ind w:left="10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Тестирование</w:t>
            </w:r>
          </w:p>
          <w:p w:rsidR="00423CC8" w:rsidRPr="00423CC8" w:rsidRDefault="00423CC8">
            <w:pPr>
              <w:pStyle w:val="TableParagraph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1992" w:type="dxa"/>
          </w:tcPr>
          <w:p w:rsidR="008577F5" w:rsidRPr="00423CC8" w:rsidRDefault="005603B1">
            <w:pPr>
              <w:pStyle w:val="TableParagraph"/>
              <w:spacing w:line="237" w:lineRule="auto"/>
              <w:ind w:left="109" w:right="911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Педагог-психолог</w:t>
            </w:r>
            <w:r w:rsidR="00C721FF" w:rsidRPr="00423CC8">
              <w:rPr>
                <w:color w:val="000000" w:themeColor="text1"/>
                <w:sz w:val="24"/>
              </w:rPr>
              <w:t xml:space="preserve"> (зональный)</w:t>
            </w:r>
          </w:p>
        </w:tc>
      </w:tr>
      <w:tr w:rsidR="00423CC8" w:rsidRPr="00423CC8">
        <w:trPr>
          <w:trHeight w:val="2485"/>
        </w:trPr>
        <w:tc>
          <w:tcPr>
            <w:tcW w:w="677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554" w:type="dxa"/>
          </w:tcPr>
          <w:p w:rsidR="008577F5" w:rsidRPr="00423CC8" w:rsidRDefault="005603B1">
            <w:pPr>
              <w:pStyle w:val="TableParagraph"/>
              <w:spacing w:line="240" w:lineRule="auto"/>
              <w:ind w:right="303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Обратная связь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по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результатам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диагностик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и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психологической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готовности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обучающихся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к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итоговой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аттестации</w:t>
            </w:r>
          </w:p>
          <w:p w:rsidR="008577F5" w:rsidRPr="00423CC8" w:rsidRDefault="005603B1">
            <w:pPr>
              <w:pStyle w:val="TableParagraph"/>
              <w:spacing w:line="274" w:lineRule="exact"/>
              <w:ind w:right="676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(групповая или</w:t>
            </w:r>
            <w:r w:rsidRPr="00423CC8">
              <w:rPr>
                <w:color w:val="000000" w:themeColor="text1"/>
                <w:spacing w:val="-1"/>
                <w:sz w:val="24"/>
              </w:rPr>
              <w:t>индивидуальная)</w:t>
            </w:r>
          </w:p>
        </w:tc>
        <w:tc>
          <w:tcPr>
            <w:tcW w:w="1560" w:type="dxa"/>
          </w:tcPr>
          <w:p w:rsidR="008577F5" w:rsidRPr="00423CC8" w:rsidRDefault="005603B1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2789" w:type="dxa"/>
          </w:tcPr>
          <w:p w:rsidR="008577F5" w:rsidRDefault="005603B1">
            <w:pPr>
              <w:pStyle w:val="TableParagraph"/>
              <w:spacing w:line="240" w:lineRule="auto"/>
              <w:ind w:left="104" w:right="150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Консультирование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обучающихся, классных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руководителей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выпускных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классов</w:t>
            </w:r>
          </w:p>
          <w:p w:rsidR="00423CC8" w:rsidRPr="00423CC8" w:rsidRDefault="00423CC8">
            <w:pPr>
              <w:pStyle w:val="TableParagraph"/>
              <w:spacing w:line="240" w:lineRule="auto"/>
              <w:ind w:left="104" w:right="150"/>
              <w:rPr>
                <w:color w:val="000000" w:themeColor="text1"/>
                <w:sz w:val="24"/>
              </w:rPr>
            </w:pPr>
          </w:p>
        </w:tc>
        <w:tc>
          <w:tcPr>
            <w:tcW w:w="1992" w:type="dxa"/>
          </w:tcPr>
          <w:p w:rsidR="008577F5" w:rsidRPr="00423CC8" w:rsidRDefault="005603B1">
            <w:pPr>
              <w:pStyle w:val="TableParagraph"/>
              <w:spacing w:line="242" w:lineRule="auto"/>
              <w:ind w:left="109" w:right="911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Педагог-психолог</w:t>
            </w:r>
            <w:r w:rsidR="00C721FF" w:rsidRPr="00423CC8">
              <w:rPr>
                <w:color w:val="000000" w:themeColor="text1"/>
                <w:sz w:val="24"/>
              </w:rPr>
              <w:t xml:space="preserve"> (зональный)</w:t>
            </w:r>
          </w:p>
        </w:tc>
      </w:tr>
      <w:tr w:rsidR="00423CC8" w:rsidRPr="00423CC8">
        <w:trPr>
          <w:trHeight w:val="2481"/>
        </w:trPr>
        <w:tc>
          <w:tcPr>
            <w:tcW w:w="677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554" w:type="dxa"/>
          </w:tcPr>
          <w:p w:rsidR="008577F5" w:rsidRPr="00423CC8" w:rsidRDefault="005603B1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Выступление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по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теме</w:t>
            </w:r>
          </w:p>
          <w:p w:rsidR="008577F5" w:rsidRPr="00423CC8" w:rsidRDefault="005603B1">
            <w:pPr>
              <w:pStyle w:val="TableParagraph"/>
              <w:spacing w:line="240" w:lineRule="auto"/>
              <w:ind w:right="246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«Результаты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диагности</w:t>
            </w:r>
            <w:r w:rsidR="00F73E60">
              <w:rPr>
                <w:color w:val="000000" w:themeColor="text1"/>
                <w:sz w:val="24"/>
              </w:rPr>
              <w:t xml:space="preserve">ки </w:t>
            </w:r>
            <w:r w:rsidRPr="00423CC8">
              <w:rPr>
                <w:color w:val="000000" w:themeColor="text1"/>
                <w:sz w:val="24"/>
              </w:rPr>
              <w:t>психологической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готовности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23CC8">
              <w:rPr>
                <w:color w:val="000000" w:themeColor="text1"/>
                <w:sz w:val="24"/>
              </w:rPr>
              <w:t>обучающихся</w:t>
            </w:r>
            <w:proofErr w:type="gramEnd"/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к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итоговой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аттестации.</w:t>
            </w:r>
          </w:p>
          <w:p w:rsidR="008577F5" w:rsidRPr="00423CC8" w:rsidRDefault="005603B1">
            <w:pPr>
              <w:pStyle w:val="TableParagraph"/>
              <w:spacing w:line="278" w:lineRule="exact"/>
              <w:ind w:right="760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Рекомендации к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работе»</w:t>
            </w:r>
          </w:p>
        </w:tc>
        <w:tc>
          <w:tcPr>
            <w:tcW w:w="1560" w:type="dxa"/>
          </w:tcPr>
          <w:p w:rsidR="008577F5" w:rsidRPr="00423CC8" w:rsidRDefault="00C721FF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январь</w:t>
            </w:r>
          </w:p>
        </w:tc>
        <w:tc>
          <w:tcPr>
            <w:tcW w:w="2789" w:type="dxa"/>
          </w:tcPr>
          <w:p w:rsidR="008577F5" w:rsidRPr="00423CC8" w:rsidRDefault="005603B1">
            <w:pPr>
              <w:pStyle w:val="TableParagraph"/>
              <w:spacing w:line="267" w:lineRule="exact"/>
              <w:ind w:left="10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Сообщение</w:t>
            </w:r>
          </w:p>
          <w:p w:rsidR="008577F5" w:rsidRDefault="005603B1">
            <w:pPr>
              <w:pStyle w:val="TableParagraph"/>
              <w:spacing w:line="240" w:lineRule="auto"/>
              <w:ind w:left="104" w:right="19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(доклад) на заседании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малого</w:t>
            </w:r>
            <w:r w:rsidR="00F73E60">
              <w:rPr>
                <w:color w:val="000000" w:themeColor="text1"/>
                <w:sz w:val="24"/>
              </w:rPr>
              <w:t xml:space="preserve">  </w:t>
            </w:r>
            <w:r w:rsidRPr="00423CC8">
              <w:rPr>
                <w:color w:val="000000" w:themeColor="text1"/>
                <w:sz w:val="24"/>
              </w:rPr>
              <w:t>педагогического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совета, заседании</w:t>
            </w:r>
            <w:r w:rsidR="00F73E60">
              <w:rPr>
                <w:color w:val="000000" w:themeColor="text1"/>
                <w:sz w:val="24"/>
              </w:rPr>
              <w:t xml:space="preserve"> методического о</w:t>
            </w:r>
            <w:r w:rsidRPr="00423CC8">
              <w:rPr>
                <w:color w:val="000000" w:themeColor="text1"/>
                <w:sz w:val="24"/>
              </w:rPr>
              <w:t xml:space="preserve">бъединения 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классных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руководителей</w:t>
            </w:r>
          </w:p>
          <w:p w:rsidR="00423CC8" w:rsidRPr="00423CC8" w:rsidRDefault="00423CC8">
            <w:pPr>
              <w:pStyle w:val="TableParagraph"/>
              <w:spacing w:line="240" w:lineRule="auto"/>
              <w:ind w:left="104" w:right="194"/>
              <w:rPr>
                <w:color w:val="000000" w:themeColor="text1"/>
                <w:sz w:val="24"/>
              </w:rPr>
            </w:pPr>
          </w:p>
        </w:tc>
        <w:tc>
          <w:tcPr>
            <w:tcW w:w="1992" w:type="dxa"/>
          </w:tcPr>
          <w:p w:rsidR="008577F5" w:rsidRPr="00423CC8" w:rsidRDefault="00C721FF">
            <w:pPr>
              <w:pStyle w:val="TableParagraph"/>
              <w:spacing w:line="237" w:lineRule="auto"/>
              <w:ind w:left="109" w:right="911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Кл</w:t>
            </w:r>
            <w:proofErr w:type="gramStart"/>
            <w:r w:rsidRPr="00423CC8">
              <w:rPr>
                <w:color w:val="000000" w:themeColor="text1"/>
                <w:sz w:val="24"/>
              </w:rPr>
              <w:t>.р</w:t>
            </w:r>
            <w:proofErr w:type="gramEnd"/>
            <w:r w:rsidRPr="00423CC8">
              <w:rPr>
                <w:color w:val="000000" w:themeColor="text1"/>
                <w:sz w:val="24"/>
              </w:rPr>
              <w:t xml:space="preserve">уководитель </w:t>
            </w:r>
          </w:p>
        </w:tc>
      </w:tr>
      <w:tr w:rsidR="00423CC8" w:rsidRPr="00423CC8">
        <w:trPr>
          <w:trHeight w:val="2486"/>
        </w:trPr>
        <w:tc>
          <w:tcPr>
            <w:tcW w:w="677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554" w:type="dxa"/>
          </w:tcPr>
          <w:p w:rsidR="008577F5" w:rsidRPr="00423CC8" w:rsidRDefault="005603B1">
            <w:pPr>
              <w:pStyle w:val="TableParagraph"/>
              <w:spacing w:line="240" w:lineRule="auto"/>
              <w:ind w:right="93" w:firstLine="62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Групповые занятия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 xml:space="preserve">для </w:t>
            </w:r>
            <w:proofErr w:type="gramStart"/>
            <w:r w:rsidRPr="00423CC8">
              <w:rPr>
                <w:color w:val="000000" w:themeColor="text1"/>
                <w:sz w:val="24"/>
              </w:rPr>
              <w:t>обучающихся</w:t>
            </w:r>
            <w:proofErr w:type="gramEnd"/>
            <w:r w:rsidRPr="00423CC8">
              <w:rPr>
                <w:color w:val="000000" w:themeColor="text1"/>
                <w:sz w:val="24"/>
              </w:rPr>
              <w:t>,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испытывающих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трудности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при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подготовке к итоговой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аттестации,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направленные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на</w:t>
            </w:r>
          </w:p>
          <w:p w:rsidR="008577F5" w:rsidRPr="00423CC8" w:rsidRDefault="00F73E60">
            <w:pPr>
              <w:pStyle w:val="TableParagraph"/>
              <w:spacing w:line="274" w:lineRule="exact"/>
              <w:ind w:right="12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</w:t>
            </w:r>
            <w:r w:rsidR="005603B1" w:rsidRPr="00423CC8">
              <w:rPr>
                <w:color w:val="000000" w:themeColor="text1"/>
                <w:sz w:val="24"/>
              </w:rPr>
              <w:t>рофилактику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03B1" w:rsidRPr="00423CC8">
              <w:rPr>
                <w:color w:val="000000" w:themeColor="text1"/>
                <w:sz w:val="24"/>
              </w:rPr>
              <w:t>стрессов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03B1" w:rsidRPr="00423CC8"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03B1" w:rsidRPr="00423CC8">
              <w:rPr>
                <w:color w:val="000000" w:themeColor="text1"/>
                <w:sz w:val="24"/>
              </w:rPr>
              <w:t>подростков</w:t>
            </w:r>
          </w:p>
        </w:tc>
        <w:tc>
          <w:tcPr>
            <w:tcW w:w="1560" w:type="dxa"/>
          </w:tcPr>
          <w:p w:rsidR="008577F5" w:rsidRPr="00423CC8" w:rsidRDefault="005603B1">
            <w:pPr>
              <w:pStyle w:val="TableParagraph"/>
              <w:spacing w:line="242" w:lineRule="auto"/>
              <w:ind w:left="109" w:right="585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Ноябрь-апрель</w:t>
            </w:r>
          </w:p>
        </w:tc>
        <w:tc>
          <w:tcPr>
            <w:tcW w:w="2789" w:type="dxa"/>
          </w:tcPr>
          <w:p w:rsidR="008577F5" w:rsidRDefault="005603B1">
            <w:pPr>
              <w:pStyle w:val="TableParagraph"/>
              <w:spacing w:line="242" w:lineRule="auto"/>
              <w:ind w:left="104" w:right="393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Тренинговые занятия,консультирование</w:t>
            </w:r>
          </w:p>
          <w:p w:rsidR="00423CC8" w:rsidRPr="00423CC8" w:rsidRDefault="00423CC8" w:rsidP="00F73E60">
            <w:pPr>
              <w:pStyle w:val="TableParagraph"/>
              <w:spacing w:line="242" w:lineRule="auto"/>
              <w:ind w:left="104" w:right="393"/>
              <w:rPr>
                <w:color w:val="000000" w:themeColor="text1"/>
                <w:sz w:val="24"/>
              </w:rPr>
            </w:pPr>
          </w:p>
        </w:tc>
        <w:tc>
          <w:tcPr>
            <w:tcW w:w="1992" w:type="dxa"/>
          </w:tcPr>
          <w:p w:rsidR="008577F5" w:rsidRPr="00423CC8" w:rsidRDefault="005603B1">
            <w:pPr>
              <w:pStyle w:val="TableParagraph"/>
              <w:spacing w:line="242" w:lineRule="auto"/>
              <w:ind w:left="109" w:right="911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Педагог-психолог</w:t>
            </w:r>
            <w:r w:rsidR="00C721FF" w:rsidRPr="00423CC8">
              <w:rPr>
                <w:color w:val="000000" w:themeColor="text1"/>
                <w:sz w:val="24"/>
              </w:rPr>
              <w:t xml:space="preserve"> (зональный)</w:t>
            </w:r>
          </w:p>
        </w:tc>
      </w:tr>
      <w:tr w:rsidR="00423CC8" w:rsidRPr="00423CC8">
        <w:trPr>
          <w:trHeight w:val="1655"/>
        </w:trPr>
        <w:tc>
          <w:tcPr>
            <w:tcW w:w="677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554" w:type="dxa"/>
          </w:tcPr>
          <w:p w:rsidR="008577F5" w:rsidRPr="00423CC8" w:rsidRDefault="005603B1">
            <w:pPr>
              <w:pStyle w:val="TableParagraph"/>
              <w:spacing w:line="240" w:lineRule="auto"/>
              <w:ind w:right="9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Методы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психологической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поддержки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в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пред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23CC8">
              <w:rPr>
                <w:color w:val="000000" w:themeColor="text1"/>
                <w:sz w:val="24"/>
              </w:rPr>
              <w:t>экзаменационный</w:t>
            </w:r>
            <w:proofErr w:type="gramEnd"/>
          </w:p>
          <w:p w:rsidR="008577F5" w:rsidRPr="00423CC8" w:rsidRDefault="005603B1">
            <w:pPr>
              <w:pStyle w:val="TableParagraph"/>
              <w:spacing w:line="274" w:lineRule="exact"/>
              <w:ind w:right="387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 xml:space="preserve">и </w:t>
            </w:r>
            <w:proofErr w:type="gramStart"/>
            <w:r w:rsidRPr="00423CC8">
              <w:rPr>
                <w:color w:val="000000" w:themeColor="text1"/>
                <w:sz w:val="24"/>
              </w:rPr>
              <w:t>экзаменационный</w:t>
            </w:r>
            <w:proofErr w:type="gramEnd"/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периоды</w:t>
            </w:r>
          </w:p>
        </w:tc>
        <w:tc>
          <w:tcPr>
            <w:tcW w:w="1560" w:type="dxa"/>
          </w:tcPr>
          <w:p w:rsidR="008577F5" w:rsidRPr="00423CC8" w:rsidRDefault="005603B1">
            <w:pPr>
              <w:pStyle w:val="TableParagraph"/>
              <w:spacing w:line="242" w:lineRule="auto"/>
              <w:ind w:left="109" w:right="543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Январь -февраль</w:t>
            </w:r>
          </w:p>
        </w:tc>
        <w:tc>
          <w:tcPr>
            <w:tcW w:w="2789" w:type="dxa"/>
          </w:tcPr>
          <w:p w:rsidR="008577F5" w:rsidRDefault="005603B1">
            <w:pPr>
              <w:pStyle w:val="TableParagraph"/>
              <w:ind w:left="10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Классные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часы</w:t>
            </w:r>
          </w:p>
          <w:p w:rsidR="00423CC8" w:rsidRPr="00423CC8" w:rsidRDefault="00423CC8">
            <w:pPr>
              <w:pStyle w:val="TableParagraph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1992" w:type="dxa"/>
          </w:tcPr>
          <w:p w:rsidR="008577F5" w:rsidRPr="00423CC8" w:rsidRDefault="00C721FF">
            <w:pPr>
              <w:pStyle w:val="TableParagraph"/>
              <w:spacing w:line="240" w:lineRule="auto"/>
              <w:ind w:left="109" w:right="446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Классный руководитель</w:t>
            </w:r>
          </w:p>
        </w:tc>
      </w:tr>
      <w:tr w:rsidR="00423CC8" w:rsidRPr="00423CC8">
        <w:trPr>
          <w:trHeight w:val="551"/>
        </w:trPr>
        <w:tc>
          <w:tcPr>
            <w:tcW w:w="677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554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Оформление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стенда</w:t>
            </w:r>
          </w:p>
          <w:p w:rsidR="008577F5" w:rsidRPr="00423CC8" w:rsidRDefault="00F73E60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Д</w:t>
            </w:r>
            <w:r w:rsidR="005603B1" w:rsidRPr="00423CC8">
              <w:rPr>
                <w:color w:val="000000" w:themeColor="text1"/>
                <w:sz w:val="24"/>
              </w:rPr>
              <w:t>ля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03B1" w:rsidRPr="00423CC8">
              <w:rPr>
                <w:color w:val="000000" w:themeColor="text1"/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8577F5" w:rsidRPr="00423CC8" w:rsidRDefault="005603B1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Втечении</w:t>
            </w:r>
          </w:p>
          <w:p w:rsidR="008577F5" w:rsidRPr="00423CC8" w:rsidRDefault="005603B1">
            <w:pPr>
              <w:pStyle w:val="TableParagraph"/>
              <w:spacing w:before="2" w:line="261" w:lineRule="exact"/>
              <w:ind w:left="10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учебного</w:t>
            </w:r>
          </w:p>
        </w:tc>
        <w:tc>
          <w:tcPr>
            <w:tcW w:w="2789" w:type="dxa"/>
          </w:tcPr>
          <w:p w:rsidR="008577F5" w:rsidRPr="00423CC8" w:rsidRDefault="005603B1">
            <w:pPr>
              <w:pStyle w:val="TableParagraph"/>
              <w:ind w:left="10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Актуальная информация</w:t>
            </w:r>
          </w:p>
          <w:p w:rsidR="008577F5" w:rsidRPr="00423CC8" w:rsidRDefault="005603B1">
            <w:pPr>
              <w:pStyle w:val="TableParagraph"/>
              <w:spacing w:before="2" w:line="261" w:lineRule="exact"/>
              <w:ind w:left="10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по психологической</w:t>
            </w:r>
          </w:p>
        </w:tc>
        <w:tc>
          <w:tcPr>
            <w:tcW w:w="1992" w:type="dxa"/>
          </w:tcPr>
          <w:p w:rsidR="008577F5" w:rsidRPr="00423CC8" w:rsidRDefault="00C721FF">
            <w:pPr>
              <w:pStyle w:val="TableParagraph"/>
              <w:spacing w:before="2" w:line="261" w:lineRule="exact"/>
              <w:ind w:left="10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Кл</w:t>
            </w:r>
            <w:proofErr w:type="gramStart"/>
            <w:r w:rsidRPr="00423CC8">
              <w:rPr>
                <w:color w:val="000000" w:themeColor="text1"/>
                <w:sz w:val="24"/>
              </w:rPr>
              <w:t>.р</w:t>
            </w:r>
            <w:proofErr w:type="gramEnd"/>
            <w:r w:rsidRPr="00423CC8">
              <w:rPr>
                <w:color w:val="000000" w:themeColor="text1"/>
                <w:sz w:val="24"/>
              </w:rPr>
              <w:t xml:space="preserve">уководитель </w:t>
            </w:r>
          </w:p>
        </w:tc>
      </w:tr>
    </w:tbl>
    <w:p w:rsidR="008577F5" w:rsidRPr="00423CC8" w:rsidRDefault="008577F5">
      <w:pPr>
        <w:spacing w:line="261" w:lineRule="exact"/>
        <w:rPr>
          <w:color w:val="000000" w:themeColor="text1"/>
          <w:sz w:val="24"/>
        </w:rPr>
        <w:sectPr w:rsidR="008577F5" w:rsidRPr="00423CC8">
          <w:pgSz w:w="1190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54"/>
        <w:gridCol w:w="1560"/>
        <w:gridCol w:w="2789"/>
        <w:gridCol w:w="1992"/>
      </w:tblGrid>
      <w:tr w:rsidR="00423CC8" w:rsidRPr="00423CC8">
        <w:trPr>
          <w:trHeight w:val="551"/>
        </w:trPr>
        <w:tc>
          <w:tcPr>
            <w:tcW w:w="677" w:type="dxa"/>
          </w:tcPr>
          <w:p w:rsidR="008577F5" w:rsidRPr="00423CC8" w:rsidRDefault="008577F5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</w:tcPr>
          <w:p w:rsidR="008577F5" w:rsidRPr="00423CC8" w:rsidRDefault="008577F5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8577F5" w:rsidRPr="00423CC8" w:rsidRDefault="005603B1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2789" w:type="dxa"/>
          </w:tcPr>
          <w:p w:rsidR="008577F5" w:rsidRPr="00423CC8" w:rsidRDefault="00F73E60">
            <w:pPr>
              <w:pStyle w:val="TableParagraph"/>
              <w:spacing w:line="267" w:lineRule="exact"/>
              <w:ind w:left="10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</w:t>
            </w:r>
            <w:r w:rsidR="005603B1" w:rsidRPr="00423CC8">
              <w:rPr>
                <w:color w:val="000000" w:themeColor="text1"/>
                <w:sz w:val="24"/>
              </w:rPr>
              <w:t>одготовке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03B1" w:rsidRPr="00423CC8"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03B1" w:rsidRPr="00423CC8">
              <w:rPr>
                <w:color w:val="000000" w:themeColor="text1"/>
                <w:sz w:val="24"/>
              </w:rPr>
              <w:t>экзаменам</w:t>
            </w:r>
          </w:p>
          <w:p w:rsidR="008577F5" w:rsidRDefault="005603B1">
            <w:pPr>
              <w:pStyle w:val="TableParagraph"/>
              <w:spacing w:line="265" w:lineRule="exact"/>
              <w:ind w:left="104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в напечатанном виде</w:t>
            </w:r>
          </w:p>
          <w:p w:rsidR="00423CC8" w:rsidRPr="00423CC8" w:rsidRDefault="00423CC8">
            <w:pPr>
              <w:pStyle w:val="TableParagraph"/>
              <w:spacing w:line="265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1992" w:type="dxa"/>
          </w:tcPr>
          <w:p w:rsidR="008577F5" w:rsidRPr="00423CC8" w:rsidRDefault="008577F5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423CC8" w:rsidRPr="00423CC8">
        <w:trPr>
          <w:trHeight w:val="1929"/>
        </w:trPr>
        <w:tc>
          <w:tcPr>
            <w:tcW w:w="677" w:type="dxa"/>
          </w:tcPr>
          <w:p w:rsidR="008577F5" w:rsidRPr="00423CC8" w:rsidRDefault="005603B1">
            <w:pPr>
              <w:pStyle w:val="TableParagraph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554" w:type="dxa"/>
          </w:tcPr>
          <w:p w:rsidR="008577F5" w:rsidRPr="00423CC8" w:rsidRDefault="005603B1">
            <w:pPr>
              <w:pStyle w:val="TableParagraph"/>
              <w:spacing w:line="240" w:lineRule="auto"/>
              <w:ind w:right="245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Индивидуальное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pacing w:val="-1"/>
                <w:sz w:val="24"/>
              </w:rPr>
              <w:t xml:space="preserve">консультирование </w:t>
            </w:r>
            <w:r w:rsidRPr="00423CC8">
              <w:rPr>
                <w:color w:val="000000" w:themeColor="text1"/>
                <w:sz w:val="24"/>
              </w:rPr>
              <w:t>по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вопросам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психологической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подготовки</w:t>
            </w:r>
            <w:r w:rsidR="00F73E6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23CC8">
              <w:rPr>
                <w:color w:val="000000" w:themeColor="text1"/>
                <w:sz w:val="24"/>
              </w:rPr>
              <w:t>обучающихся</w:t>
            </w:r>
            <w:proofErr w:type="gramEnd"/>
            <w:r w:rsidR="00F73E60">
              <w:rPr>
                <w:color w:val="000000" w:themeColor="text1"/>
                <w:sz w:val="24"/>
              </w:rPr>
              <w:t xml:space="preserve"> </w:t>
            </w:r>
            <w:r w:rsidRPr="00423CC8">
              <w:rPr>
                <w:color w:val="000000" w:themeColor="text1"/>
                <w:sz w:val="24"/>
              </w:rPr>
              <w:t>к</w:t>
            </w:r>
          </w:p>
          <w:p w:rsidR="008577F5" w:rsidRPr="00423CC8" w:rsidRDefault="005603B1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итоговойаттестации</w:t>
            </w:r>
          </w:p>
        </w:tc>
        <w:tc>
          <w:tcPr>
            <w:tcW w:w="1560" w:type="dxa"/>
          </w:tcPr>
          <w:p w:rsidR="008577F5" w:rsidRPr="00423CC8" w:rsidRDefault="005603B1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Январь-май</w:t>
            </w:r>
          </w:p>
        </w:tc>
        <w:tc>
          <w:tcPr>
            <w:tcW w:w="2789" w:type="dxa"/>
          </w:tcPr>
          <w:p w:rsidR="008577F5" w:rsidRDefault="005603B1">
            <w:pPr>
              <w:pStyle w:val="TableParagraph"/>
              <w:spacing w:line="240" w:lineRule="auto"/>
              <w:ind w:left="104" w:right="563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Консультации дляобучающихся,</w:t>
            </w:r>
            <w:r w:rsidRPr="00423CC8">
              <w:rPr>
                <w:color w:val="000000" w:themeColor="text1"/>
                <w:spacing w:val="-1"/>
                <w:sz w:val="24"/>
              </w:rPr>
              <w:t>родителей,</w:t>
            </w:r>
            <w:r w:rsidRPr="00423CC8">
              <w:rPr>
                <w:color w:val="000000" w:themeColor="text1"/>
                <w:sz w:val="24"/>
              </w:rPr>
              <w:t>учителей</w:t>
            </w:r>
          </w:p>
          <w:p w:rsidR="00237049" w:rsidRPr="00423CC8" w:rsidRDefault="00237049" w:rsidP="00423CC8">
            <w:pPr>
              <w:pStyle w:val="TableParagraph"/>
              <w:spacing w:line="240" w:lineRule="auto"/>
              <w:ind w:left="0" w:right="563"/>
              <w:rPr>
                <w:color w:val="000000" w:themeColor="text1"/>
                <w:sz w:val="24"/>
              </w:rPr>
            </w:pPr>
          </w:p>
        </w:tc>
        <w:tc>
          <w:tcPr>
            <w:tcW w:w="1992" w:type="dxa"/>
          </w:tcPr>
          <w:p w:rsidR="008577F5" w:rsidRPr="00423CC8" w:rsidRDefault="005603B1">
            <w:pPr>
              <w:pStyle w:val="TableParagraph"/>
              <w:spacing w:line="237" w:lineRule="auto"/>
              <w:ind w:left="109" w:right="911"/>
              <w:rPr>
                <w:color w:val="000000" w:themeColor="text1"/>
                <w:sz w:val="24"/>
              </w:rPr>
            </w:pPr>
            <w:r w:rsidRPr="00423CC8">
              <w:rPr>
                <w:color w:val="000000" w:themeColor="text1"/>
                <w:sz w:val="24"/>
              </w:rPr>
              <w:t>Педагог-психолог</w:t>
            </w:r>
            <w:r w:rsidR="00C721FF" w:rsidRPr="00423CC8">
              <w:rPr>
                <w:color w:val="000000" w:themeColor="text1"/>
                <w:sz w:val="24"/>
              </w:rPr>
              <w:t xml:space="preserve"> (зональный)</w:t>
            </w:r>
          </w:p>
        </w:tc>
      </w:tr>
    </w:tbl>
    <w:p w:rsidR="00423CC8" w:rsidRDefault="00423CC8"/>
    <w:p w:rsidR="00423CC8" w:rsidRPr="00423CC8" w:rsidRDefault="00423CC8" w:rsidP="00423CC8"/>
    <w:p w:rsidR="00423CC8" w:rsidRPr="00423CC8" w:rsidRDefault="00423CC8" w:rsidP="00423CC8"/>
    <w:p w:rsidR="00423CC8" w:rsidRDefault="00423CC8" w:rsidP="00423CC8"/>
    <w:p w:rsidR="005603B1" w:rsidRDefault="00423CC8" w:rsidP="00423CC8">
      <w:r>
        <w:t xml:space="preserve">График консультаций для учащихся </w:t>
      </w:r>
      <w:r w:rsidR="00F73E60">
        <w:t>9 класса по предметам ГИА в 2025</w:t>
      </w:r>
      <w:r>
        <w:t xml:space="preserve"> год.</w:t>
      </w:r>
    </w:p>
    <w:p w:rsidR="00423CC8" w:rsidRDefault="00423CC8" w:rsidP="00423CC8"/>
    <w:tbl>
      <w:tblPr>
        <w:tblStyle w:val="a6"/>
        <w:tblW w:w="0" w:type="auto"/>
        <w:tblLook w:val="04A0"/>
      </w:tblPr>
      <w:tblGrid>
        <w:gridCol w:w="3338"/>
        <w:gridCol w:w="3339"/>
        <w:gridCol w:w="3339"/>
      </w:tblGrid>
      <w:tr w:rsidR="00423CC8" w:rsidTr="00423CC8">
        <w:tc>
          <w:tcPr>
            <w:tcW w:w="3338" w:type="dxa"/>
          </w:tcPr>
          <w:p w:rsidR="00423CC8" w:rsidRDefault="00423CC8" w:rsidP="00423CC8">
            <w:r>
              <w:t>Предмет</w:t>
            </w:r>
          </w:p>
        </w:tc>
        <w:tc>
          <w:tcPr>
            <w:tcW w:w="3339" w:type="dxa"/>
          </w:tcPr>
          <w:p w:rsidR="00423CC8" w:rsidRDefault="00423CC8" w:rsidP="00423CC8">
            <w:r>
              <w:t>День недели /время</w:t>
            </w:r>
          </w:p>
        </w:tc>
        <w:tc>
          <w:tcPr>
            <w:tcW w:w="3339" w:type="dxa"/>
          </w:tcPr>
          <w:p w:rsidR="00423CC8" w:rsidRDefault="00423CC8" w:rsidP="00423CC8">
            <w:r>
              <w:t>Ответственный учитель</w:t>
            </w:r>
          </w:p>
        </w:tc>
      </w:tr>
      <w:tr w:rsidR="00423CC8" w:rsidTr="00423CC8">
        <w:tc>
          <w:tcPr>
            <w:tcW w:w="3338" w:type="dxa"/>
          </w:tcPr>
          <w:p w:rsidR="00423CC8" w:rsidRDefault="00D24C74" w:rsidP="00423CC8">
            <w:r>
              <w:t>Биология</w:t>
            </w:r>
          </w:p>
        </w:tc>
        <w:tc>
          <w:tcPr>
            <w:tcW w:w="3339" w:type="dxa"/>
          </w:tcPr>
          <w:p w:rsidR="00423CC8" w:rsidRDefault="00D24C74" w:rsidP="00423CC8">
            <w:r>
              <w:t>Пятница/7 урок</w:t>
            </w:r>
          </w:p>
        </w:tc>
        <w:tc>
          <w:tcPr>
            <w:tcW w:w="3339" w:type="dxa"/>
          </w:tcPr>
          <w:p w:rsidR="00D24C74" w:rsidRDefault="00D24C74" w:rsidP="00423CC8">
            <w:r>
              <w:t>Воробьева Л.В.</w:t>
            </w:r>
          </w:p>
        </w:tc>
      </w:tr>
      <w:tr w:rsidR="00423CC8" w:rsidTr="00423CC8">
        <w:tc>
          <w:tcPr>
            <w:tcW w:w="3338" w:type="dxa"/>
          </w:tcPr>
          <w:p w:rsidR="00423CC8" w:rsidRDefault="00D24C74" w:rsidP="00423CC8">
            <w:r>
              <w:t>Русский язык</w:t>
            </w:r>
          </w:p>
        </w:tc>
        <w:tc>
          <w:tcPr>
            <w:tcW w:w="3339" w:type="dxa"/>
          </w:tcPr>
          <w:p w:rsidR="00423CC8" w:rsidRDefault="00F73E60" w:rsidP="00423CC8">
            <w:r>
              <w:t xml:space="preserve">Четверг </w:t>
            </w:r>
            <w:r w:rsidR="00D24C74">
              <w:t xml:space="preserve"> /6 урок</w:t>
            </w:r>
          </w:p>
        </w:tc>
        <w:tc>
          <w:tcPr>
            <w:tcW w:w="3339" w:type="dxa"/>
          </w:tcPr>
          <w:p w:rsidR="00423CC8" w:rsidRDefault="00F73E60" w:rsidP="00423CC8">
            <w:proofErr w:type="spellStart"/>
            <w:r>
              <w:t>Манаева</w:t>
            </w:r>
            <w:proofErr w:type="spellEnd"/>
            <w:r>
              <w:t xml:space="preserve"> М.Ф.</w:t>
            </w:r>
          </w:p>
        </w:tc>
      </w:tr>
      <w:tr w:rsidR="00423CC8" w:rsidTr="00423CC8">
        <w:tc>
          <w:tcPr>
            <w:tcW w:w="3338" w:type="dxa"/>
          </w:tcPr>
          <w:p w:rsidR="00423CC8" w:rsidRDefault="00D24C74" w:rsidP="00423CC8">
            <w:r>
              <w:t>Обществознание</w:t>
            </w:r>
          </w:p>
        </w:tc>
        <w:tc>
          <w:tcPr>
            <w:tcW w:w="3339" w:type="dxa"/>
          </w:tcPr>
          <w:p w:rsidR="00423CC8" w:rsidRDefault="00D24C74" w:rsidP="00423CC8">
            <w:r>
              <w:t>Вторник/7 урок</w:t>
            </w:r>
          </w:p>
        </w:tc>
        <w:tc>
          <w:tcPr>
            <w:tcW w:w="3339" w:type="dxa"/>
          </w:tcPr>
          <w:p w:rsidR="00423CC8" w:rsidRDefault="00D24C74" w:rsidP="00423CC8">
            <w:r>
              <w:t>Дурманов Л.А.</w:t>
            </w:r>
          </w:p>
        </w:tc>
      </w:tr>
      <w:tr w:rsidR="00423CC8" w:rsidTr="00423CC8">
        <w:tc>
          <w:tcPr>
            <w:tcW w:w="3338" w:type="dxa"/>
          </w:tcPr>
          <w:p w:rsidR="00423CC8" w:rsidRDefault="00D24C74" w:rsidP="00423CC8">
            <w:r>
              <w:t>Математика</w:t>
            </w:r>
          </w:p>
        </w:tc>
        <w:tc>
          <w:tcPr>
            <w:tcW w:w="3339" w:type="dxa"/>
          </w:tcPr>
          <w:p w:rsidR="00423CC8" w:rsidRDefault="00D24C74" w:rsidP="00423CC8">
            <w:r>
              <w:t>Среда/7 урок</w:t>
            </w:r>
          </w:p>
        </w:tc>
        <w:tc>
          <w:tcPr>
            <w:tcW w:w="3339" w:type="dxa"/>
          </w:tcPr>
          <w:p w:rsidR="00423CC8" w:rsidRDefault="00D24C74" w:rsidP="00423CC8">
            <w:r>
              <w:t>Тельминова Г.А.</w:t>
            </w:r>
          </w:p>
        </w:tc>
      </w:tr>
      <w:tr w:rsidR="00423CC8" w:rsidTr="00423CC8">
        <w:tc>
          <w:tcPr>
            <w:tcW w:w="3338" w:type="dxa"/>
          </w:tcPr>
          <w:p w:rsidR="00423CC8" w:rsidRDefault="00D24C74" w:rsidP="00423CC8">
            <w:r>
              <w:t>География</w:t>
            </w:r>
          </w:p>
        </w:tc>
        <w:tc>
          <w:tcPr>
            <w:tcW w:w="3339" w:type="dxa"/>
          </w:tcPr>
          <w:p w:rsidR="00423CC8" w:rsidRDefault="00D24C74" w:rsidP="00423CC8">
            <w:r>
              <w:t>Суббота / 5 урок</w:t>
            </w:r>
          </w:p>
        </w:tc>
        <w:tc>
          <w:tcPr>
            <w:tcW w:w="3339" w:type="dxa"/>
          </w:tcPr>
          <w:p w:rsidR="00423CC8" w:rsidRDefault="00D24C74" w:rsidP="00423CC8">
            <w:r>
              <w:t>Тельминова О.Л.</w:t>
            </w:r>
          </w:p>
        </w:tc>
      </w:tr>
    </w:tbl>
    <w:p w:rsidR="00423CC8" w:rsidRDefault="00423CC8" w:rsidP="00423CC8"/>
    <w:p w:rsidR="006A25AC" w:rsidRDefault="006A25AC" w:rsidP="00423CC8"/>
    <w:p w:rsidR="006A25AC" w:rsidRPr="006A25AC" w:rsidRDefault="006A25AC" w:rsidP="006A25AC"/>
    <w:p w:rsidR="006A25AC" w:rsidRPr="006A25AC" w:rsidRDefault="006A25AC" w:rsidP="006A25AC"/>
    <w:p w:rsidR="006A25AC" w:rsidRPr="006A25AC" w:rsidRDefault="006A25AC" w:rsidP="006A25AC"/>
    <w:p w:rsidR="006A25AC" w:rsidRDefault="006A25AC" w:rsidP="006A25A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90170</wp:posOffset>
            </wp:positionV>
            <wp:extent cx="1017270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5AC" w:rsidRDefault="006A25AC" w:rsidP="006A25AC"/>
    <w:p w:rsidR="00D24C74" w:rsidRPr="006A25AC" w:rsidRDefault="006A25AC" w:rsidP="006A25AC">
      <w:r>
        <w:t>Директор МКОУ « Пушкинская ООШ»                Ищук В</w:t>
      </w:r>
      <w:bookmarkStart w:id="0" w:name="_GoBack"/>
      <w:bookmarkEnd w:id="0"/>
      <w:r>
        <w:t xml:space="preserve">.В. </w:t>
      </w:r>
    </w:p>
    <w:sectPr w:rsidR="00D24C74" w:rsidRPr="006A25AC" w:rsidSect="00D133CE">
      <w:pgSz w:w="11900" w:h="16840"/>
      <w:pgMar w:top="1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178"/>
    <w:multiLevelType w:val="hybridMultilevel"/>
    <w:tmpl w:val="1E9EFE76"/>
    <w:lvl w:ilvl="0" w:tplc="BA7A8C1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4534A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9042CD38">
      <w:numFmt w:val="bullet"/>
      <w:lvlText w:val="•"/>
      <w:lvlJc w:val="left"/>
      <w:pPr>
        <w:ind w:left="2328" w:hanging="245"/>
      </w:pPr>
      <w:rPr>
        <w:rFonts w:hint="default"/>
        <w:lang w:val="ru-RU" w:eastAsia="en-US" w:bidi="ar-SA"/>
      </w:rPr>
    </w:lvl>
    <w:lvl w:ilvl="3" w:tplc="56FEE168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4" w:tplc="E4227B46">
      <w:numFmt w:val="bullet"/>
      <w:lvlText w:val="•"/>
      <w:lvlJc w:val="left"/>
      <w:pPr>
        <w:ind w:left="4196" w:hanging="245"/>
      </w:pPr>
      <w:rPr>
        <w:rFonts w:hint="default"/>
        <w:lang w:val="ru-RU" w:eastAsia="en-US" w:bidi="ar-SA"/>
      </w:rPr>
    </w:lvl>
    <w:lvl w:ilvl="5" w:tplc="CB340666">
      <w:numFmt w:val="bullet"/>
      <w:lvlText w:val="•"/>
      <w:lvlJc w:val="left"/>
      <w:pPr>
        <w:ind w:left="5130" w:hanging="245"/>
      </w:pPr>
      <w:rPr>
        <w:rFonts w:hint="default"/>
        <w:lang w:val="ru-RU" w:eastAsia="en-US" w:bidi="ar-SA"/>
      </w:rPr>
    </w:lvl>
    <w:lvl w:ilvl="6" w:tplc="B82E5814">
      <w:numFmt w:val="bullet"/>
      <w:lvlText w:val="•"/>
      <w:lvlJc w:val="left"/>
      <w:pPr>
        <w:ind w:left="6064" w:hanging="245"/>
      </w:pPr>
      <w:rPr>
        <w:rFonts w:hint="default"/>
        <w:lang w:val="ru-RU" w:eastAsia="en-US" w:bidi="ar-SA"/>
      </w:rPr>
    </w:lvl>
    <w:lvl w:ilvl="7" w:tplc="637CE930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8" w:tplc="9D88DE12">
      <w:numFmt w:val="bullet"/>
      <w:lvlText w:val="•"/>
      <w:lvlJc w:val="left"/>
      <w:pPr>
        <w:ind w:left="7932" w:hanging="245"/>
      </w:pPr>
      <w:rPr>
        <w:rFonts w:hint="default"/>
        <w:lang w:val="ru-RU" w:eastAsia="en-US" w:bidi="ar-SA"/>
      </w:rPr>
    </w:lvl>
  </w:abstractNum>
  <w:abstractNum w:abstractNumId="1">
    <w:nsid w:val="06B61390"/>
    <w:multiLevelType w:val="hybridMultilevel"/>
    <w:tmpl w:val="6CAA0CD4"/>
    <w:lvl w:ilvl="0" w:tplc="A008D76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A6B7C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FDFC632C">
      <w:numFmt w:val="bullet"/>
      <w:lvlText w:val="•"/>
      <w:lvlJc w:val="left"/>
      <w:pPr>
        <w:ind w:left="2328" w:hanging="245"/>
      </w:pPr>
      <w:rPr>
        <w:rFonts w:hint="default"/>
        <w:lang w:val="ru-RU" w:eastAsia="en-US" w:bidi="ar-SA"/>
      </w:rPr>
    </w:lvl>
    <w:lvl w:ilvl="3" w:tplc="FA149324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4" w:tplc="6552555C">
      <w:numFmt w:val="bullet"/>
      <w:lvlText w:val="•"/>
      <w:lvlJc w:val="left"/>
      <w:pPr>
        <w:ind w:left="4196" w:hanging="245"/>
      </w:pPr>
      <w:rPr>
        <w:rFonts w:hint="default"/>
        <w:lang w:val="ru-RU" w:eastAsia="en-US" w:bidi="ar-SA"/>
      </w:rPr>
    </w:lvl>
    <w:lvl w:ilvl="5" w:tplc="267A8382">
      <w:numFmt w:val="bullet"/>
      <w:lvlText w:val="•"/>
      <w:lvlJc w:val="left"/>
      <w:pPr>
        <w:ind w:left="5130" w:hanging="245"/>
      </w:pPr>
      <w:rPr>
        <w:rFonts w:hint="default"/>
        <w:lang w:val="ru-RU" w:eastAsia="en-US" w:bidi="ar-SA"/>
      </w:rPr>
    </w:lvl>
    <w:lvl w:ilvl="6" w:tplc="7368E192">
      <w:numFmt w:val="bullet"/>
      <w:lvlText w:val="•"/>
      <w:lvlJc w:val="left"/>
      <w:pPr>
        <w:ind w:left="6064" w:hanging="245"/>
      </w:pPr>
      <w:rPr>
        <w:rFonts w:hint="default"/>
        <w:lang w:val="ru-RU" w:eastAsia="en-US" w:bidi="ar-SA"/>
      </w:rPr>
    </w:lvl>
    <w:lvl w:ilvl="7" w:tplc="308CC246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8" w:tplc="7D662EE6">
      <w:numFmt w:val="bullet"/>
      <w:lvlText w:val="•"/>
      <w:lvlJc w:val="left"/>
      <w:pPr>
        <w:ind w:left="7932" w:hanging="245"/>
      </w:pPr>
      <w:rPr>
        <w:rFonts w:hint="default"/>
        <w:lang w:val="ru-RU" w:eastAsia="en-US" w:bidi="ar-SA"/>
      </w:rPr>
    </w:lvl>
  </w:abstractNum>
  <w:abstractNum w:abstractNumId="2">
    <w:nsid w:val="46C832E6"/>
    <w:multiLevelType w:val="hybridMultilevel"/>
    <w:tmpl w:val="DBD87E7A"/>
    <w:lvl w:ilvl="0" w:tplc="7E1C5EE6">
      <w:numFmt w:val="bullet"/>
      <w:lvlText w:val="-"/>
      <w:lvlJc w:val="left"/>
      <w:pPr>
        <w:ind w:left="2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0C8C80">
      <w:numFmt w:val="bullet"/>
      <w:lvlText w:val="•"/>
      <w:lvlJc w:val="left"/>
      <w:pPr>
        <w:ind w:left="1178" w:hanging="149"/>
      </w:pPr>
      <w:rPr>
        <w:rFonts w:hint="default"/>
        <w:lang w:val="ru-RU" w:eastAsia="en-US" w:bidi="ar-SA"/>
      </w:rPr>
    </w:lvl>
    <w:lvl w:ilvl="2" w:tplc="8A6860C0">
      <w:numFmt w:val="bullet"/>
      <w:lvlText w:val="•"/>
      <w:lvlJc w:val="left"/>
      <w:pPr>
        <w:ind w:left="2136" w:hanging="149"/>
      </w:pPr>
      <w:rPr>
        <w:rFonts w:hint="default"/>
        <w:lang w:val="ru-RU" w:eastAsia="en-US" w:bidi="ar-SA"/>
      </w:rPr>
    </w:lvl>
    <w:lvl w:ilvl="3" w:tplc="06207ABA">
      <w:numFmt w:val="bullet"/>
      <w:lvlText w:val="•"/>
      <w:lvlJc w:val="left"/>
      <w:pPr>
        <w:ind w:left="3094" w:hanging="149"/>
      </w:pPr>
      <w:rPr>
        <w:rFonts w:hint="default"/>
        <w:lang w:val="ru-RU" w:eastAsia="en-US" w:bidi="ar-SA"/>
      </w:rPr>
    </w:lvl>
    <w:lvl w:ilvl="4" w:tplc="CC8CA638">
      <w:numFmt w:val="bullet"/>
      <w:lvlText w:val="•"/>
      <w:lvlJc w:val="left"/>
      <w:pPr>
        <w:ind w:left="4052" w:hanging="149"/>
      </w:pPr>
      <w:rPr>
        <w:rFonts w:hint="default"/>
        <w:lang w:val="ru-RU" w:eastAsia="en-US" w:bidi="ar-SA"/>
      </w:rPr>
    </w:lvl>
    <w:lvl w:ilvl="5" w:tplc="40266C70">
      <w:numFmt w:val="bullet"/>
      <w:lvlText w:val="•"/>
      <w:lvlJc w:val="left"/>
      <w:pPr>
        <w:ind w:left="5010" w:hanging="149"/>
      </w:pPr>
      <w:rPr>
        <w:rFonts w:hint="default"/>
        <w:lang w:val="ru-RU" w:eastAsia="en-US" w:bidi="ar-SA"/>
      </w:rPr>
    </w:lvl>
    <w:lvl w:ilvl="6" w:tplc="A7EEE9AA">
      <w:numFmt w:val="bullet"/>
      <w:lvlText w:val="•"/>
      <w:lvlJc w:val="left"/>
      <w:pPr>
        <w:ind w:left="5968" w:hanging="149"/>
      </w:pPr>
      <w:rPr>
        <w:rFonts w:hint="default"/>
        <w:lang w:val="ru-RU" w:eastAsia="en-US" w:bidi="ar-SA"/>
      </w:rPr>
    </w:lvl>
    <w:lvl w:ilvl="7" w:tplc="C5587AEE">
      <w:numFmt w:val="bullet"/>
      <w:lvlText w:val="•"/>
      <w:lvlJc w:val="left"/>
      <w:pPr>
        <w:ind w:left="6926" w:hanging="149"/>
      </w:pPr>
      <w:rPr>
        <w:rFonts w:hint="default"/>
        <w:lang w:val="ru-RU" w:eastAsia="en-US" w:bidi="ar-SA"/>
      </w:rPr>
    </w:lvl>
    <w:lvl w:ilvl="8" w:tplc="63BCB236">
      <w:numFmt w:val="bullet"/>
      <w:lvlText w:val="•"/>
      <w:lvlJc w:val="left"/>
      <w:pPr>
        <w:ind w:left="7884" w:hanging="149"/>
      </w:pPr>
      <w:rPr>
        <w:rFonts w:hint="default"/>
        <w:lang w:val="ru-RU" w:eastAsia="en-US" w:bidi="ar-SA"/>
      </w:rPr>
    </w:lvl>
  </w:abstractNum>
  <w:abstractNum w:abstractNumId="3">
    <w:nsid w:val="7B53710D"/>
    <w:multiLevelType w:val="hybridMultilevel"/>
    <w:tmpl w:val="AFE80CC2"/>
    <w:lvl w:ilvl="0" w:tplc="B49E9DC0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25CF0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D642540C">
      <w:numFmt w:val="bullet"/>
      <w:lvlText w:val="•"/>
      <w:lvlJc w:val="left"/>
      <w:pPr>
        <w:ind w:left="2328" w:hanging="245"/>
      </w:pPr>
      <w:rPr>
        <w:rFonts w:hint="default"/>
        <w:lang w:val="ru-RU" w:eastAsia="en-US" w:bidi="ar-SA"/>
      </w:rPr>
    </w:lvl>
    <w:lvl w:ilvl="3" w:tplc="C26C25F6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4" w:tplc="986AA080">
      <w:numFmt w:val="bullet"/>
      <w:lvlText w:val="•"/>
      <w:lvlJc w:val="left"/>
      <w:pPr>
        <w:ind w:left="4196" w:hanging="245"/>
      </w:pPr>
      <w:rPr>
        <w:rFonts w:hint="default"/>
        <w:lang w:val="ru-RU" w:eastAsia="en-US" w:bidi="ar-SA"/>
      </w:rPr>
    </w:lvl>
    <w:lvl w:ilvl="5" w:tplc="EC204E04">
      <w:numFmt w:val="bullet"/>
      <w:lvlText w:val="•"/>
      <w:lvlJc w:val="left"/>
      <w:pPr>
        <w:ind w:left="5130" w:hanging="245"/>
      </w:pPr>
      <w:rPr>
        <w:rFonts w:hint="default"/>
        <w:lang w:val="ru-RU" w:eastAsia="en-US" w:bidi="ar-SA"/>
      </w:rPr>
    </w:lvl>
    <w:lvl w:ilvl="6" w:tplc="6EAAEDA2">
      <w:numFmt w:val="bullet"/>
      <w:lvlText w:val="•"/>
      <w:lvlJc w:val="left"/>
      <w:pPr>
        <w:ind w:left="6064" w:hanging="245"/>
      </w:pPr>
      <w:rPr>
        <w:rFonts w:hint="default"/>
        <w:lang w:val="ru-RU" w:eastAsia="en-US" w:bidi="ar-SA"/>
      </w:rPr>
    </w:lvl>
    <w:lvl w:ilvl="7" w:tplc="1350296C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8" w:tplc="599AF74E">
      <w:numFmt w:val="bullet"/>
      <w:lvlText w:val="•"/>
      <w:lvlJc w:val="left"/>
      <w:pPr>
        <w:ind w:left="7932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77F5"/>
    <w:rsid w:val="00237049"/>
    <w:rsid w:val="00423CC8"/>
    <w:rsid w:val="005603B1"/>
    <w:rsid w:val="006A25AC"/>
    <w:rsid w:val="007D1CCB"/>
    <w:rsid w:val="008577F5"/>
    <w:rsid w:val="00984014"/>
    <w:rsid w:val="00C721FF"/>
    <w:rsid w:val="00D133CE"/>
    <w:rsid w:val="00D24C74"/>
    <w:rsid w:val="00ED7C92"/>
    <w:rsid w:val="00F7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33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33CE"/>
    <w:pPr>
      <w:spacing w:line="272" w:lineRule="exact"/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33CE"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rsid w:val="00D133CE"/>
    <w:pPr>
      <w:spacing w:before="75"/>
      <w:ind w:left="3075" w:right="301" w:hanging="27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133CE"/>
    <w:pPr>
      <w:ind w:left="464" w:hanging="245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133CE"/>
    <w:pPr>
      <w:spacing w:line="268" w:lineRule="exact"/>
      <w:ind w:left="110"/>
    </w:pPr>
  </w:style>
  <w:style w:type="table" w:styleId="a6">
    <w:name w:val="Table Grid"/>
    <w:basedOn w:val="a1"/>
    <w:uiPriority w:val="59"/>
    <w:rsid w:val="0042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2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5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075" w:right="301" w:hanging="27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4" w:hanging="245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59"/>
    <w:rsid w:val="0042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2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5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2024-12-13T08:12:00Z</dcterms:created>
  <dcterms:modified xsi:type="dcterms:W3CDTF">2024-12-13T08:12:00Z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LastSaved">
    <vt:filetime>2019-12-12T00:00:00Z</vt:filetime>
  </property>
</Properties>
</file>