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F5EE7" w:rsidTr="00862B18">
        <w:tc>
          <w:tcPr>
            <w:tcW w:w="67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(полное/сокращенное)</w:t>
            </w:r>
          </w:p>
        </w:tc>
        <w:tc>
          <w:tcPr>
            <w:tcW w:w="4785" w:type="dxa"/>
          </w:tcPr>
          <w:p w:rsidR="00AF5EE7" w:rsidRDefault="00AF5EE7" w:rsidP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«Пушкинский 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DA3B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«Пушкинская</w:t>
            </w:r>
            <w:r w:rsidR="00DA3B6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 «Пушкинский детский сад»</w:t>
            </w:r>
            <w:r w:rsidR="00DA3B60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МКОУ «Пушкинская ООШ»</w:t>
            </w:r>
          </w:p>
        </w:tc>
      </w:tr>
      <w:tr w:rsidR="00AF5EE7" w:rsidTr="00862B18">
        <w:tc>
          <w:tcPr>
            <w:tcW w:w="67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785" w:type="dxa"/>
          </w:tcPr>
          <w:p w:rsidR="00AF5EE7" w:rsidRP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F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ошкольная образовательная организация </w:t>
            </w:r>
          </w:p>
        </w:tc>
      </w:tr>
      <w:tr w:rsidR="006D3B94" w:rsidTr="00862B18">
        <w:tc>
          <w:tcPr>
            <w:tcW w:w="675" w:type="dxa"/>
          </w:tcPr>
          <w:p w:rsidR="006D3B94" w:rsidRDefault="006D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D3B94" w:rsidRDefault="006D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4785" w:type="dxa"/>
          </w:tcPr>
          <w:p w:rsidR="006D3B94" w:rsidRDefault="00D86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Общеразвивающий</w:t>
            </w:r>
          </w:p>
        </w:tc>
      </w:tr>
      <w:tr w:rsidR="00AF5EE7" w:rsidTr="00862B18">
        <w:tc>
          <w:tcPr>
            <w:tcW w:w="675" w:type="dxa"/>
          </w:tcPr>
          <w:p w:rsidR="00AF5EE7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AF5EE7" w:rsidTr="00862B18">
        <w:tc>
          <w:tcPr>
            <w:tcW w:w="675" w:type="dxa"/>
          </w:tcPr>
          <w:p w:rsidR="00AF5EE7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478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F5EE7" w:rsidTr="00862B18">
        <w:tc>
          <w:tcPr>
            <w:tcW w:w="675" w:type="dxa"/>
          </w:tcPr>
          <w:p w:rsidR="00AF5EE7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78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20904</w:t>
            </w:r>
          </w:p>
        </w:tc>
      </w:tr>
      <w:tr w:rsidR="00AF5EE7" w:rsidTr="00862B18">
        <w:tc>
          <w:tcPr>
            <w:tcW w:w="675" w:type="dxa"/>
          </w:tcPr>
          <w:p w:rsidR="00AF5EE7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(заведующего – нет)</w:t>
            </w:r>
          </w:p>
        </w:tc>
        <w:tc>
          <w:tcPr>
            <w:tcW w:w="478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Ищук Виктория Викторовна</w:t>
            </w:r>
          </w:p>
        </w:tc>
      </w:tr>
      <w:tr w:rsidR="00AF5EE7" w:rsidTr="00862B18">
        <w:tc>
          <w:tcPr>
            <w:tcW w:w="675" w:type="dxa"/>
          </w:tcPr>
          <w:p w:rsidR="00AF5EE7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641445, Россия, Курганская область, Куртамышский муниципальный округ (район), с. Пушкино, ул. Центральная, д. 65/2</w:t>
            </w:r>
            <w:proofErr w:type="gramEnd"/>
          </w:p>
        </w:tc>
      </w:tr>
      <w:tr w:rsidR="00AF5EE7" w:rsidTr="00862B18">
        <w:tc>
          <w:tcPr>
            <w:tcW w:w="675" w:type="dxa"/>
          </w:tcPr>
          <w:p w:rsidR="00AF5EE7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F5EE7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5" w:type="dxa"/>
          </w:tcPr>
          <w:p w:rsidR="00AF5EE7" w:rsidRDefault="00A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641445, Россия, Курганская область, Куртамышский муниципальный округ (район), с. Пушкино, ул. Центральная, д. 65/2</w:t>
            </w:r>
            <w:proofErr w:type="gramEnd"/>
          </w:p>
        </w:tc>
      </w:tr>
      <w:tr w:rsidR="00862B18" w:rsidTr="00862B18">
        <w:tc>
          <w:tcPr>
            <w:tcW w:w="675" w:type="dxa"/>
          </w:tcPr>
          <w:p w:rsidR="00862B18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8(35249) 2-23-45</w:t>
            </w:r>
          </w:p>
        </w:tc>
      </w:tr>
      <w:tr w:rsidR="00862B18" w:rsidTr="00862B18">
        <w:tc>
          <w:tcPr>
            <w:tcW w:w="67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62B18" w:rsidRP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5" w:type="dxa"/>
          </w:tcPr>
          <w:p w:rsidR="00862B18" w:rsidRPr="00862B18" w:rsidRDefault="0066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62B18" w:rsidRPr="00B24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pushkino68@yandex.ru</w:t>
              </w:r>
            </w:hyperlink>
            <w:r w:rsidR="0086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B18" w:rsidTr="00862B18">
        <w:tc>
          <w:tcPr>
            <w:tcW w:w="67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4785" w:type="dxa"/>
          </w:tcPr>
          <w:p w:rsidR="00862B18" w:rsidRDefault="0066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2B18" w:rsidRPr="00B24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https://shkolapushkinskaya-r45.gosweb.gosuslugi.ru/</w:t>
              </w:r>
            </w:hyperlink>
            <w:r w:rsidR="0086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B18" w:rsidTr="00862B18">
        <w:tc>
          <w:tcPr>
            <w:tcW w:w="67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78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</w:tr>
      <w:tr w:rsidR="00862B18" w:rsidTr="00862B18">
        <w:tc>
          <w:tcPr>
            <w:tcW w:w="67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785" w:type="dxa"/>
          </w:tcPr>
          <w:p w:rsidR="0069282C" w:rsidRDefault="006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</w:p>
          <w:p w:rsidR="00862B18" w:rsidRDefault="006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B18">
              <w:rPr>
                <w:rFonts w:ascii="Times New Roman" w:hAnsi="Times New Roman" w:cs="Times New Roman"/>
                <w:sz w:val="24"/>
                <w:szCs w:val="24"/>
              </w:rPr>
              <w:t xml:space="preserve"> 7:30 до 16:30 (9 часов)</w:t>
            </w:r>
            <w:proofErr w:type="gramStart"/>
            <w:r w:rsidR="006D3B9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D3B94">
              <w:rPr>
                <w:rFonts w:ascii="Times New Roman" w:hAnsi="Times New Roman" w:cs="Times New Roman"/>
                <w:sz w:val="24"/>
                <w:szCs w:val="24"/>
              </w:rPr>
              <w:t xml:space="preserve">ыходные дни -суббота, воскресенье, </w:t>
            </w:r>
            <w:proofErr w:type="spellStart"/>
            <w:r w:rsidR="006D3B94">
              <w:rPr>
                <w:rFonts w:ascii="Times New Roman" w:hAnsi="Times New Roman" w:cs="Times New Roman"/>
                <w:sz w:val="24"/>
                <w:szCs w:val="24"/>
              </w:rPr>
              <w:t>празднечные</w:t>
            </w:r>
            <w:proofErr w:type="spellEnd"/>
            <w:r w:rsidR="006D3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B18" w:rsidTr="00862B18">
        <w:tc>
          <w:tcPr>
            <w:tcW w:w="67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478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«Радуга»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</w:p>
        </w:tc>
      </w:tr>
      <w:tr w:rsidR="00862B18" w:rsidTr="00862B18">
        <w:tc>
          <w:tcPr>
            <w:tcW w:w="675" w:type="dxa"/>
          </w:tcPr>
          <w:p w:rsidR="00862B18" w:rsidRDefault="0086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62B18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лицензии</w:t>
            </w:r>
          </w:p>
        </w:tc>
        <w:tc>
          <w:tcPr>
            <w:tcW w:w="4785" w:type="dxa"/>
          </w:tcPr>
          <w:p w:rsidR="00862B18" w:rsidRPr="0068009D" w:rsidRDefault="00664F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664F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3B60" w:rsidRPr="0066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F71">
              <w:rPr>
                <w:rFonts w:ascii="Times New Roman" w:hAnsi="Times New Roman" w:cs="Times New Roman"/>
                <w:sz w:val="24"/>
                <w:szCs w:val="24"/>
              </w:rPr>
              <w:t>Л035-01284-45/00221164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End w:id="0"/>
            <w:r w:rsidR="00DA3B60" w:rsidRPr="00664F71">
              <w:rPr>
                <w:rFonts w:ascii="Times New Roman" w:hAnsi="Times New Roman" w:cs="Times New Roman"/>
                <w:sz w:val="24"/>
                <w:szCs w:val="24"/>
              </w:rPr>
              <w:t>от 08.02.2022 г. срок действия - бессрочно</w:t>
            </w:r>
          </w:p>
        </w:tc>
      </w:tr>
      <w:tr w:rsidR="00DA3B60" w:rsidTr="00862B18">
        <w:tc>
          <w:tcPr>
            <w:tcW w:w="675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785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– нет</w:t>
            </w:r>
          </w:p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– нет</w:t>
            </w:r>
          </w:p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нет (сельский)</w:t>
            </w:r>
          </w:p>
        </w:tc>
      </w:tr>
      <w:tr w:rsidR="00DA3B60" w:rsidTr="00862B18">
        <w:tc>
          <w:tcPr>
            <w:tcW w:w="675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кабинетов</w:t>
            </w:r>
          </w:p>
        </w:tc>
        <w:tc>
          <w:tcPr>
            <w:tcW w:w="4785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 – нет</w:t>
            </w:r>
          </w:p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 – нет</w:t>
            </w:r>
          </w:p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 – нет</w:t>
            </w:r>
          </w:p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нет (школьный)</w:t>
            </w:r>
          </w:p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- нет</w:t>
            </w:r>
          </w:p>
        </w:tc>
      </w:tr>
      <w:tr w:rsidR="00DA3B60" w:rsidTr="00862B18">
        <w:tc>
          <w:tcPr>
            <w:tcW w:w="675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</w:tc>
        <w:tc>
          <w:tcPr>
            <w:tcW w:w="4785" w:type="dxa"/>
          </w:tcPr>
          <w:p w:rsidR="00DA3B60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3B60" w:rsidTr="00862B18">
        <w:tc>
          <w:tcPr>
            <w:tcW w:w="675" w:type="dxa"/>
          </w:tcPr>
          <w:p w:rsidR="00DA3B60" w:rsidRDefault="00D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A3B60" w:rsidRP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Консультативный пункт</w:t>
            </w:r>
          </w:p>
        </w:tc>
        <w:tc>
          <w:tcPr>
            <w:tcW w:w="4785" w:type="dxa"/>
          </w:tcPr>
          <w:p w:rsidR="00DA3B60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A3B60" w:rsidTr="00862B18">
        <w:tc>
          <w:tcPr>
            <w:tcW w:w="675" w:type="dxa"/>
          </w:tcPr>
          <w:p w:rsidR="00DA3B60" w:rsidRDefault="00DA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3B60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5" w:type="dxa"/>
          </w:tcPr>
          <w:p w:rsidR="00DA3B60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4511005158</w:t>
            </w:r>
          </w:p>
        </w:tc>
      </w:tr>
      <w:tr w:rsidR="00736F71" w:rsidTr="00862B18">
        <w:tc>
          <w:tcPr>
            <w:tcW w:w="675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785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451101001</w:t>
            </w:r>
          </w:p>
        </w:tc>
      </w:tr>
      <w:tr w:rsidR="00736F71" w:rsidTr="00862B18">
        <w:tc>
          <w:tcPr>
            <w:tcW w:w="675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5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10245001573744</w:t>
            </w:r>
          </w:p>
        </w:tc>
      </w:tr>
      <w:tr w:rsidR="00736F71" w:rsidTr="00862B18">
        <w:tc>
          <w:tcPr>
            <w:tcW w:w="675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5" w:type="dxa"/>
          </w:tcPr>
          <w:p w:rsidR="00736F71" w:rsidRPr="00736F71" w:rsidRDefault="007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D04170</w:t>
            </w:r>
          </w:p>
        </w:tc>
      </w:tr>
      <w:tr w:rsidR="0069282C" w:rsidTr="0061464D">
        <w:tc>
          <w:tcPr>
            <w:tcW w:w="675" w:type="dxa"/>
          </w:tcPr>
          <w:p w:rsidR="0069282C" w:rsidRDefault="006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  <w:gridSpan w:val="2"/>
          </w:tcPr>
          <w:p w:rsidR="0069282C" w:rsidRDefault="006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законодательством РФ, Уставом МКОУ «Пушкинская ООШ», лицензией на проведение образовательной деятельности, «Пушкинский детский сад»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 МКОУ «Пушкинская ООШ» обеспечивает получение дошкольного образования, присмотр и уход воспитанников в возрасте с 2-7лет.</w:t>
            </w:r>
          </w:p>
        </w:tc>
      </w:tr>
    </w:tbl>
    <w:p w:rsidR="00F10A13" w:rsidRDefault="00F10A13" w:rsidP="0068009D">
      <w:pPr>
        <w:rPr>
          <w:rFonts w:ascii="Times New Roman" w:hAnsi="Times New Roman" w:cs="Times New Roman"/>
          <w:sz w:val="24"/>
          <w:szCs w:val="24"/>
        </w:rPr>
      </w:pPr>
    </w:p>
    <w:sectPr w:rsidR="00F10A13" w:rsidSect="00D9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141"/>
    <w:rsid w:val="001238ED"/>
    <w:rsid w:val="00664F71"/>
    <w:rsid w:val="0068009D"/>
    <w:rsid w:val="0069282C"/>
    <w:rsid w:val="006D3B94"/>
    <w:rsid w:val="00736F71"/>
    <w:rsid w:val="00862B18"/>
    <w:rsid w:val="00AF5EE7"/>
    <w:rsid w:val="00D869B9"/>
    <w:rsid w:val="00D93C8E"/>
    <w:rsid w:val="00DA3B60"/>
    <w:rsid w:val="00F10A1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pushkinskaya-r45.gosweb.gosuslugi.ru/" TargetMode="External"/><Relationship Id="rId5" Type="http://schemas.openxmlformats.org/officeDocument/2006/relationships/hyperlink" Target="mailto:pushkino6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2022-09-07T10:34:00Z</dcterms:created>
  <dcterms:modified xsi:type="dcterms:W3CDTF">2024-11-11T07:38:00Z</dcterms:modified>
</cp:coreProperties>
</file>